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7C" w:rsidRDefault="00636D7C" w:rsidP="00574DC9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>Конкурс өткізу туралы хабарландыру</w:t>
      </w:r>
    </w:p>
    <w:p w:rsidR="00636D7C" w:rsidRDefault="00636D7C" w:rsidP="00574DC9">
      <w:pPr>
        <w:jc w:val="center"/>
        <w:rPr>
          <w:rStyle w:val="s1"/>
          <w:lang w:val="kk-KZ"/>
        </w:rPr>
      </w:pPr>
    </w:p>
    <w:p w:rsidR="00574DC9" w:rsidRDefault="00574DC9" w:rsidP="00574DC9">
      <w:pPr>
        <w:jc w:val="center"/>
      </w:pPr>
      <w:r>
        <w:rPr>
          <w:rStyle w:val="s1"/>
        </w:rPr>
        <w:t> </w:t>
      </w:r>
    </w:p>
    <w:p w:rsidR="00574DC9" w:rsidRPr="00211F3E" w:rsidRDefault="00636D7C" w:rsidP="00574DC9">
      <w:pPr>
        <w:ind w:firstLine="426"/>
        <w:rPr>
          <w:b/>
        </w:rPr>
      </w:pPr>
      <w:r>
        <w:rPr>
          <w:b/>
          <w:i/>
          <w:lang w:val="kk-KZ"/>
        </w:rPr>
        <w:t xml:space="preserve">Алматы қаласы Денсаулық сақтау басқармасының КММ «Қалалық адам ұрпағын өрбіту орталығы" шаруашылық жүргізу құқығындағы мемлекеттік коммуналдық кәсіпорны </w:t>
      </w:r>
      <w:r>
        <w:rPr>
          <w:lang w:val="kk-KZ"/>
        </w:rPr>
        <w:t>келесі тауарларды сатып алу бойынша тендер өткізетінін хабарлайды:</w:t>
      </w:r>
      <w:proofErr w:type="spellStart"/>
      <w:r w:rsidR="00574DC9" w:rsidRPr="00E90CCA">
        <w:rPr>
          <w:b/>
        </w:rPr>
        <w:t>AutoDELFIA</w:t>
      </w:r>
      <w:proofErr w:type="spellEnd"/>
      <w:r w:rsidR="00ED6F48">
        <w:rPr>
          <w:b/>
          <w:lang w:val="kk-KZ"/>
        </w:rPr>
        <w:t xml:space="preserve"> және </w:t>
      </w:r>
      <w:r w:rsidR="00ED6F48" w:rsidRPr="00310C42">
        <w:rPr>
          <w:b/>
          <w:lang w:val="en-US"/>
        </w:rPr>
        <w:t>Victor</w:t>
      </w:r>
      <w:r w:rsidR="00ED6F48" w:rsidRPr="00310C42">
        <w:rPr>
          <w:b/>
        </w:rPr>
        <w:t xml:space="preserve"> 2</w:t>
      </w:r>
      <w:r w:rsidR="00ED6F48" w:rsidRPr="00310C42">
        <w:rPr>
          <w:b/>
          <w:lang w:val="en-US"/>
        </w:rPr>
        <w:t>D</w:t>
      </w:r>
      <w:r w:rsidR="00ED6F48" w:rsidRPr="00310C42">
        <w:rPr>
          <w:b/>
        </w:rPr>
        <w:t xml:space="preserve"> </w:t>
      </w:r>
      <w:r>
        <w:rPr>
          <w:b/>
          <w:lang w:val="kk-KZ"/>
        </w:rPr>
        <w:t xml:space="preserve"> анализаторына арналған диагностикалық реагенттер жиынтығы</w:t>
      </w:r>
      <w:r>
        <w:rPr>
          <w:b/>
        </w:rPr>
        <w:t>, ж</w:t>
      </w:r>
      <w:r>
        <w:rPr>
          <w:b/>
          <w:lang w:val="kk-KZ"/>
        </w:rPr>
        <w:t>алпы сомасы</w:t>
      </w:r>
      <w:r w:rsidR="00ED6F48">
        <w:rPr>
          <w:b/>
          <w:lang w:val="kk-KZ"/>
        </w:rPr>
        <w:t xml:space="preserve"> </w:t>
      </w:r>
      <w:r w:rsidR="00ED6F48">
        <w:rPr>
          <w:b/>
        </w:rPr>
        <w:t>123 250 960</w:t>
      </w:r>
      <w:r w:rsidR="00574DC9">
        <w:rPr>
          <w:b/>
        </w:rPr>
        <w:t xml:space="preserve"> (</w:t>
      </w:r>
      <w:r w:rsidR="00ED6F48">
        <w:rPr>
          <w:b/>
          <w:lang w:val="kk-KZ"/>
        </w:rPr>
        <w:t>жүз жиырма үш миллион екі жүз елу мың тоғыз жүз алпыс</w:t>
      </w:r>
      <w:r w:rsidR="00574DC9">
        <w:rPr>
          <w:b/>
        </w:rPr>
        <w:t>) те</w:t>
      </w:r>
      <w:r>
        <w:rPr>
          <w:b/>
          <w:lang w:val="kk-KZ"/>
        </w:rPr>
        <w:t>ң</w:t>
      </w:r>
      <w:proofErr w:type="spellStart"/>
      <w:r w:rsidR="00574DC9">
        <w:rPr>
          <w:b/>
        </w:rPr>
        <w:t>ге</w:t>
      </w:r>
      <w:proofErr w:type="spellEnd"/>
      <w:r w:rsidR="00574DC9">
        <w:t>(</w:t>
      </w:r>
      <w:r>
        <w:rPr>
          <w:lang w:val="kk-KZ"/>
        </w:rPr>
        <w:t>сатып алынатын тауарлардың толық тізімі</w:t>
      </w:r>
      <w:r w:rsidR="00574DC9">
        <w:t xml:space="preserve">, </w:t>
      </w:r>
      <w:r>
        <w:rPr>
          <w:lang w:val="kk-KZ"/>
        </w:rPr>
        <w:t xml:space="preserve">олардың саны және </w:t>
      </w:r>
      <w:r w:rsidR="002F63FB">
        <w:rPr>
          <w:lang w:val="kk-KZ"/>
        </w:rPr>
        <w:t>толық спецификациясы тендерлік құжаттамада көрсетілген</w:t>
      </w:r>
      <w:r w:rsidR="00574DC9">
        <w:t>).</w:t>
      </w:r>
    </w:p>
    <w:p w:rsidR="00574DC9" w:rsidRPr="000D7F45" w:rsidRDefault="00574DC9" w:rsidP="00574DC9">
      <w:pPr>
        <w:ind w:firstLine="400"/>
        <w:jc w:val="both"/>
        <w:rPr>
          <w:lang w:val="kk-KZ"/>
        </w:rPr>
      </w:pPr>
      <w:r>
        <w:t>Т</w:t>
      </w:r>
      <w:r w:rsidR="002F63FB">
        <w:rPr>
          <w:lang w:val="kk-KZ"/>
        </w:rPr>
        <w:t>ауар мына мекенжай бойынша жеткізілуі тиіс</w:t>
      </w:r>
      <w:r>
        <w:t>:Алматы</w:t>
      </w:r>
      <w:r w:rsidR="002F63FB">
        <w:rPr>
          <w:lang w:val="kk-KZ"/>
        </w:rPr>
        <w:t xml:space="preserve"> қаласы</w:t>
      </w:r>
      <w:r>
        <w:t>, Ж</w:t>
      </w:r>
      <w:r w:rsidR="002F63FB">
        <w:rPr>
          <w:lang w:val="kk-KZ"/>
        </w:rPr>
        <w:t>і</w:t>
      </w:r>
      <w:r>
        <w:t xml:space="preserve">бек </w:t>
      </w:r>
      <w:proofErr w:type="spellStart"/>
      <w:r>
        <w:t>Жолы</w:t>
      </w:r>
      <w:proofErr w:type="spellEnd"/>
      <w:r w:rsidR="002F63FB">
        <w:rPr>
          <w:lang w:val="kk-KZ"/>
        </w:rPr>
        <w:t xml:space="preserve"> көшесі</w:t>
      </w:r>
      <w:r>
        <w:t>,124</w:t>
      </w:r>
      <w:r w:rsidR="000D7F45">
        <w:rPr>
          <w:lang w:val="kk-KZ"/>
        </w:rPr>
        <w:t>.</w:t>
      </w:r>
    </w:p>
    <w:p w:rsidR="00574DC9" w:rsidRPr="00D63C1D" w:rsidRDefault="00574DC9" w:rsidP="00574DC9">
      <w:pPr>
        <w:ind w:firstLine="400"/>
        <w:jc w:val="both"/>
        <w:rPr>
          <w:lang w:val="kk-KZ"/>
        </w:rPr>
      </w:pPr>
      <w:r w:rsidRPr="00D63C1D">
        <w:rPr>
          <w:lang w:val="kk-KZ"/>
        </w:rPr>
        <w:t>Т</w:t>
      </w:r>
      <w:r w:rsidR="002F63FB">
        <w:rPr>
          <w:lang w:val="kk-KZ"/>
        </w:rPr>
        <w:t xml:space="preserve">алап етілетін жеткізілу мерзімі </w:t>
      </w:r>
      <w:r w:rsidRPr="00D63C1D">
        <w:rPr>
          <w:lang w:val="kk-KZ"/>
        </w:rPr>
        <w:t>15 к</w:t>
      </w:r>
      <w:r w:rsidR="002F63FB">
        <w:rPr>
          <w:lang w:val="kk-KZ"/>
        </w:rPr>
        <w:t>үнтізбелік күннен кем емес.</w:t>
      </w:r>
    </w:p>
    <w:p w:rsidR="00574DC9" w:rsidRPr="00D63C1D" w:rsidRDefault="00255342" w:rsidP="00574DC9">
      <w:pPr>
        <w:ind w:firstLine="400"/>
        <w:jc w:val="both"/>
        <w:rPr>
          <w:lang w:val="kk-KZ"/>
        </w:rPr>
      </w:pPr>
      <w:r w:rsidRPr="00D63C1D">
        <w:rPr>
          <w:color w:val="auto"/>
          <w:shd w:val="clear" w:color="auto" w:fill="FFFFFF"/>
          <w:lang w:val="kk-KZ"/>
        </w:rPr>
        <w:t>Тендерге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Қазақстан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Республикасы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Үкіметінің 2009 жылғы 30 қазандағы №1729 қаулысыменбекітілгентегінмедициналықкөмектіңкепілдікберілгенкөлемінкөрсетубойыншадәрілікзаттарды, профилактикалық (иммунобиологиялық, диагностикалық, дезинфекциялық) препараттарды, медициналықмақсаттағыбұйымдар мен медициналықтехниканы, фармацевтикалық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қызметтерді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сатып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алуды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ұйымдастыру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және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өткізу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ережесінің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="00972C04">
        <w:rPr>
          <w:color w:val="17365D" w:themeColor="text2" w:themeShade="BF"/>
          <w:shd w:val="clear" w:color="auto" w:fill="FFFFFF"/>
          <w:lang w:val="kk-KZ"/>
        </w:rPr>
        <w:t>3-4</w:t>
      </w:r>
      <w:r w:rsidRPr="00D63C1D">
        <w:rPr>
          <w:color w:val="17365D" w:themeColor="text2" w:themeShade="BF"/>
          <w:shd w:val="clear" w:color="auto" w:fill="FFFFFF"/>
          <w:lang w:val="kk-KZ"/>
        </w:rPr>
        <w:t xml:space="preserve"> тармағында</w:t>
      </w:r>
      <w:r w:rsidR="00972C04">
        <w:rPr>
          <w:color w:val="17365D" w:themeColor="text2" w:themeShade="BF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көрсетілген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біліктілік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талаптарға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сай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келетін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барлық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әлеуетті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өнім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берушілер</w:t>
      </w:r>
      <w:r w:rsidR="00972C04">
        <w:rPr>
          <w:color w:val="auto"/>
          <w:shd w:val="clear" w:color="auto" w:fill="FFFFFF"/>
          <w:lang w:val="kk-KZ"/>
        </w:rPr>
        <w:t xml:space="preserve"> </w:t>
      </w:r>
      <w:r w:rsidRPr="00D63C1D">
        <w:rPr>
          <w:color w:val="auto"/>
          <w:shd w:val="clear" w:color="auto" w:fill="FFFFFF"/>
          <w:lang w:val="kk-KZ"/>
        </w:rPr>
        <w:t>жіберіледі.</w:t>
      </w:r>
    </w:p>
    <w:p w:rsidR="00255342" w:rsidRPr="005716AD" w:rsidRDefault="00255342" w:rsidP="00255342">
      <w:pPr>
        <w:ind w:firstLine="400"/>
        <w:jc w:val="both"/>
        <w:rPr>
          <w:color w:val="000000" w:themeColor="text1"/>
          <w:sz w:val="22"/>
          <w:lang w:val="kk-KZ"/>
        </w:rPr>
      </w:pPr>
      <w:r>
        <w:rPr>
          <w:lang w:val="kk-KZ"/>
        </w:rPr>
        <w:t>Т</w:t>
      </w:r>
      <w:r w:rsidR="00574DC9" w:rsidRPr="005D5FBA">
        <w:rPr>
          <w:lang w:val="kk-KZ"/>
        </w:rPr>
        <w:t>ендер</w:t>
      </w:r>
      <w:r>
        <w:rPr>
          <w:lang w:val="kk-KZ"/>
        </w:rPr>
        <w:t>лік құжаттама пакетін 201</w:t>
      </w:r>
      <w:r w:rsidR="00972C04">
        <w:rPr>
          <w:lang w:val="kk-KZ"/>
        </w:rPr>
        <w:t>7</w:t>
      </w:r>
      <w:r>
        <w:rPr>
          <w:lang w:val="kk-KZ"/>
        </w:rPr>
        <w:t xml:space="preserve"> жылғы </w:t>
      </w:r>
      <w:r w:rsidR="00574DC9" w:rsidRPr="005D5FBA">
        <w:rPr>
          <w:lang w:val="kk-KZ"/>
        </w:rPr>
        <w:t>«</w:t>
      </w:r>
      <w:r w:rsidR="00972C04">
        <w:rPr>
          <w:lang w:val="kk-KZ"/>
        </w:rPr>
        <w:t>26</w:t>
      </w:r>
      <w:r w:rsidR="00574DC9" w:rsidRPr="005D5FBA">
        <w:rPr>
          <w:lang w:val="kk-KZ"/>
        </w:rPr>
        <w:t xml:space="preserve">» </w:t>
      </w:r>
      <w:r>
        <w:rPr>
          <w:lang w:val="kk-KZ"/>
        </w:rPr>
        <w:t>наурызға дейін</w:t>
      </w:r>
      <w:r w:rsidR="00C67411">
        <w:rPr>
          <w:lang w:val="kk-KZ"/>
        </w:rPr>
        <w:t>(</w:t>
      </w:r>
      <w:r w:rsidR="005716AD">
        <w:rPr>
          <w:lang w:val="kk-KZ"/>
        </w:rPr>
        <w:t>тендерлік өтінім салынған конверттерді ашуға 24 сағат қалғанға дейін</w:t>
      </w:r>
      <w:r w:rsidR="00C67411">
        <w:rPr>
          <w:lang w:val="kk-KZ"/>
        </w:rPr>
        <w:t>)</w:t>
      </w:r>
      <w:r w:rsidRPr="005D5FBA">
        <w:rPr>
          <w:lang w:val="kk-KZ"/>
        </w:rPr>
        <w:t>Алматы</w:t>
      </w:r>
      <w:r>
        <w:rPr>
          <w:lang w:val="kk-KZ"/>
        </w:rPr>
        <w:t xml:space="preserve"> қаласы</w:t>
      </w:r>
      <w:r w:rsidRPr="005D5FBA">
        <w:rPr>
          <w:lang w:val="kk-KZ"/>
        </w:rPr>
        <w:t>, Ж</w:t>
      </w:r>
      <w:r>
        <w:rPr>
          <w:lang w:val="kk-KZ"/>
        </w:rPr>
        <w:t>і</w:t>
      </w:r>
      <w:r w:rsidRPr="005D5FBA">
        <w:rPr>
          <w:lang w:val="kk-KZ"/>
        </w:rPr>
        <w:t>бек Жолы</w:t>
      </w:r>
      <w:r>
        <w:rPr>
          <w:lang w:val="kk-KZ"/>
        </w:rPr>
        <w:t xml:space="preserve"> көшесі</w:t>
      </w:r>
      <w:r w:rsidRPr="005D5FBA">
        <w:rPr>
          <w:lang w:val="kk-KZ"/>
        </w:rPr>
        <w:t>,124</w:t>
      </w:r>
      <w:r>
        <w:rPr>
          <w:lang w:val="kk-KZ"/>
        </w:rPr>
        <w:t xml:space="preserve"> бухгалтериядан сағат 09-00-ден 16-00-ге дейін немесе </w:t>
      </w:r>
      <w:r w:rsidR="00B573C2" w:rsidRPr="00B573C2">
        <w:fldChar w:fldCharType="begin"/>
      </w:r>
      <w:r w:rsidRPr="005D5FBA">
        <w:rPr>
          <w:lang w:val="kk-KZ"/>
        </w:rPr>
        <w:instrText xml:space="preserve"> HYPERLINK "http://www.gcrch.kz" </w:instrText>
      </w:r>
      <w:r w:rsidR="00B573C2" w:rsidRPr="00B573C2">
        <w:fldChar w:fldCharType="separate"/>
      </w:r>
      <w:r w:rsidRPr="005D5FBA">
        <w:rPr>
          <w:rStyle w:val="a3"/>
          <w:lang w:val="kk-KZ"/>
        </w:rPr>
        <w:t>www.gcrch.kz</w:t>
      </w:r>
      <w:r w:rsidR="00B573C2">
        <w:rPr>
          <w:rStyle w:val="a3"/>
          <w:lang w:val="en-US"/>
        </w:rPr>
        <w:fldChar w:fldCharType="end"/>
      </w:r>
      <w:r w:rsidRPr="005716AD">
        <w:rPr>
          <w:rStyle w:val="a3"/>
          <w:color w:val="000000" w:themeColor="text1"/>
          <w:sz w:val="22"/>
          <w:u w:val="none"/>
          <w:lang w:val="kk-KZ"/>
        </w:rPr>
        <w:t>мекенжайы бойынша алуыңызға болады.</w:t>
      </w:r>
    </w:p>
    <w:p w:rsidR="00090E2F" w:rsidRDefault="005716AD" w:rsidP="00090E2F">
      <w:pPr>
        <w:pStyle w:val="a4"/>
        <w:rPr>
          <w:color w:val="auto"/>
          <w:shd w:val="clear" w:color="auto" w:fill="FFFFFF"/>
          <w:lang w:val="kk-KZ"/>
        </w:rPr>
      </w:pPr>
      <w:r w:rsidRPr="005716AD">
        <w:rPr>
          <w:color w:val="auto"/>
          <w:shd w:val="clear" w:color="auto" w:fill="FFFFFF"/>
          <w:lang w:val="kk-KZ"/>
        </w:rPr>
        <w:t xml:space="preserve">Тендерлік өтінімдерді берудің соңғы мерзімі 2015 жылғы </w:t>
      </w:r>
      <w:r w:rsidR="00972C04">
        <w:rPr>
          <w:color w:val="auto"/>
          <w:shd w:val="clear" w:color="auto" w:fill="FFFFFF"/>
          <w:lang w:val="kk-KZ"/>
        </w:rPr>
        <w:t>27</w:t>
      </w:r>
      <w:r>
        <w:rPr>
          <w:color w:val="auto"/>
          <w:shd w:val="clear" w:color="auto" w:fill="FFFFFF"/>
          <w:lang w:val="kk-KZ"/>
        </w:rPr>
        <w:t xml:space="preserve"> наурыз</w:t>
      </w:r>
      <w:r w:rsidRPr="005716AD">
        <w:rPr>
          <w:color w:val="auto"/>
          <w:shd w:val="clear" w:color="auto" w:fill="FFFFFF"/>
          <w:lang w:val="kk-KZ"/>
        </w:rPr>
        <w:t>, сағат 1</w:t>
      </w:r>
      <w:r>
        <w:rPr>
          <w:color w:val="auto"/>
          <w:shd w:val="clear" w:color="auto" w:fill="FFFFFF"/>
          <w:lang w:val="kk-KZ"/>
        </w:rPr>
        <w:t>1</w:t>
      </w:r>
      <w:r w:rsidRPr="005716AD">
        <w:rPr>
          <w:color w:val="auto"/>
          <w:shd w:val="clear" w:color="auto" w:fill="FFFFFF"/>
          <w:lang w:val="kk-KZ"/>
        </w:rPr>
        <w:t>:00-ге дейін.</w:t>
      </w:r>
      <w:r w:rsidRPr="005716AD">
        <w:rPr>
          <w:rStyle w:val="apple-converted-space"/>
          <w:color w:val="auto"/>
          <w:shd w:val="clear" w:color="auto" w:fill="FFFFFF"/>
          <w:lang w:val="kk-KZ"/>
        </w:rPr>
        <w:t> </w:t>
      </w:r>
      <w:r w:rsidRPr="005716AD">
        <w:rPr>
          <w:rFonts w:ascii="Helvetica" w:hAnsi="Helvetica" w:cs="Helvetica"/>
          <w:color w:val="auto"/>
          <w:sz w:val="20"/>
          <w:szCs w:val="20"/>
          <w:lang w:val="kk-KZ"/>
        </w:rPr>
        <w:br/>
      </w:r>
      <w:r w:rsidRPr="005716AD">
        <w:rPr>
          <w:lang w:val="kk-KZ"/>
        </w:rPr>
        <w:t>Тендерлік өтінім конверттері 201</w:t>
      </w:r>
      <w:r w:rsidR="00972C04">
        <w:rPr>
          <w:lang w:val="kk-KZ"/>
        </w:rPr>
        <w:t>7</w:t>
      </w:r>
      <w:r w:rsidRPr="005716AD">
        <w:rPr>
          <w:lang w:val="kk-KZ"/>
        </w:rPr>
        <w:t xml:space="preserve"> жылғы </w:t>
      </w:r>
      <w:r w:rsidR="00972C04">
        <w:rPr>
          <w:lang w:val="kk-KZ"/>
        </w:rPr>
        <w:t>27</w:t>
      </w:r>
      <w:r w:rsidRPr="005716AD">
        <w:rPr>
          <w:lang w:val="kk-KZ"/>
        </w:rPr>
        <w:t xml:space="preserve"> наурызда сағат 12:00-де Алматы қаласы, Жібек Жолы көшесі,</w:t>
      </w:r>
      <w:bookmarkStart w:id="0" w:name="_GoBack"/>
      <w:bookmarkEnd w:id="0"/>
      <w:r w:rsidRPr="005716AD">
        <w:rPr>
          <w:lang w:val="kk-KZ"/>
        </w:rPr>
        <w:t xml:space="preserve">124  </w:t>
      </w:r>
      <w:r w:rsidR="000D7F45">
        <w:rPr>
          <w:lang w:val="kk-KZ"/>
        </w:rPr>
        <w:t xml:space="preserve">мекенжайы бойынша </w:t>
      </w:r>
      <w:r w:rsidRPr="005716AD">
        <w:rPr>
          <w:lang w:val="kk-KZ"/>
        </w:rPr>
        <w:t>Конференц зал</w:t>
      </w:r>
      <w:r>
        <w:rPr>
          <w:lang w:val="kk-KZ"/>
        </w:rPr>
        <w:t>да</w:t>
      </w:r>
      <w:r w:rsidRPr="005716AD">
        <w:rPr>
          <w:lang w:val="kk-KZ"/>
        </w:rPr>
        <w:t xml:space="preserve"> ашылады. </w:t>
      </w:r>
      <w:r w:rsidRPr="005716AD">
        <w:rPr>
          <w:lang w:val="kk-KZ"/>
        </w:rPr>
        <w:br/>
        <w:t>Әлеуетті жеткізушілер тендерлік өтінімдер салынған конверттерді ашу рәсіміне қатыса</w:t>
      </w:r>
      <w:r w:rsidRPr="005716AD">
        <w:rPr>
          <w:color w:val="auto"/>
          <w:shd w:val="clear" w:color="auto" w:fill="FFFFFF"/>
          <w:lang w:val="kk-KZ"/>
        </w:rPr>
        <w:t xml:space="preserve"> алады</w:t>
      </w:r>
      <w:r w:rsidRPr="005716AD">
        <w:rPr>
          <w:rFonts w:ascii="Helvetica" w:hAnsi="Helvetica" w:cs="Helvetica"/>
          <w:color w:val="auto"/>
          <w:sz w:val="20"/>
          <w:szCs w:val="20"/>
          <w:lang w:val="kk-KZ"/>
        </w:rPr>
        <w:br/>
      </w:r>
      <w:r w:rsidRPr="005716AD">
        <w:rPr>
          <w:color w:val="auto"/>
          <w:shd w:val="clear" w:color="auto" w:fill="FFFFFF"/>
          <w:lang w:val="kk-KZ"/>
        </w:rPr>
        <w:t>Қосымша ақпарат пен анықтаманы мына телефон арқылы білуге болады :</w:t>
      </w:r>
    </w:p>
    <w:p w:rsidR="00574DC9" w:rsidRDefault="00574DC9" w:rsidP="00090E2F">
      <w:pPr>
        <w:pStyle w:val="a4"/>
      </w:pPr>
      <w:r>
        <w:t>+7(727) 2793229</w:t>
      </w:r>
    </w:p>
    <w:p w:rsidR="00D63C1D" w:rsidRDefault="00D63C1D" w:rsidP="00D63C1D">
      <w:pPr>
        <w:jc w:val="center"/>
      </w:pPr>
      <w:r>
        <w:rPr>
          <w:rStyle w:val="s1"/>
        </w:rPr>
        <w:t>Объявление о проведение тендера</w:t>
      </w:r>
    </w:p>
    <w:p w:rsidR="00D63C1D" w:rsidRDefault="00D63C1D" w:rsidP="00D63C1D">
      <w:pPr>
        <w:jc w:val="center"/>
      </w:pPr>
      <w:r>
        <w:rPr>
          <w:rStyle w:val="s1"/>
        </w:rPr>
        <w:t> </w:t>
      </w:r>
    </w:p>
    <w:p w:rsidR="00D63C1D" w:rsidRPr="00211F3E" w:rsidRDefault="00D63C1D" w:rsidP="00D63C1D">
      <w:pPr>
        <w:ind w:firstLine="426"/>
        <w:rPr>
          <w:b/>
        </w:rPr>
      </w:pPr>
      <w:r w:rsidRPr="00E90CCA">
        <w:rPr>
          <w:b/>
          <w:i/>
        </w:rPr>
        <w:t xml:space="preserve">Государственное коммунальное предприятие на праве хозяйственного ведения «Городской центр репродукции человека» Управления здравоохранения </w:t>
      </w:r>
      <w:proofErr w:type="spellStart"/>
      <w:r w:rsidRPr="00E90CCA">
        <w:rPr>
          <w:b/>
          <w:i/>
        </w:rPr>
        <w:t>г</w:t>
      </w:r>
      <w:proofErr w:type="gramStart"/>
      <w:r w:rsidRPr="00E90CCA">
        <w:rPr>
          <w:b/>
          <w:i/>
        </w:rPr>
        <w:t>.А</w:t>
      </w:r>
      <w:proofErr w:type="gramEnd"/>
      <w:r w:rsidRPr="00E90CCA">
        <w:rPr>
          <w:b/>
          <w:i/>
        </w:rPr>
        <w:t>лматы</w:t>
      </w:r>
      <w:proofErr w:type="spellEnd"/>
      <w:r>
        <w:t xml:space="preserve"> объявляет о проведении тендера по закупкам следующих товаров:</w:t>
      </w:r>
      <w:r w:rsidRPr="00E90CCA">
        <w:rPr>
          <w:b/>
        </w:rPr>
        <w:t xml:space="preserve"> </w:t>
      </w:r>
      <w:r w:rsidRPr="009A68ED">
        <w:rPr>
          <w:b/>
        </w:rPr>
        <w:t>Наборов диагностических реагентов</w:t>
      </w:r>
      <w:r>
        <w:t xml:space="preserve"> </w:t>
      </w:r>
      <w:r w:rsidRPr="00E90CCA">
        <w:rPr>
          <w:b/>
        </w:rPr>
        <w:t xml:space="preserve">для анализатора </w:t>
      </w:r>
      <w:proofErr w:type="spellStart"/>
      <w:r w:rsidRPr="00E90CCA">
        <w:rPr>
          <w:b/>
        </w:rPr>
        <w:t>AutoDELFIA</w:t>
      </w:r>
      <w:proofErr w:type="spellEnd"/>
      <w:r>
        <w:rPr>
          <w:b/>
        </w:rPr>
        <w:t xml:space="preserve">, общая сумма составляет </w:t>
      </w:r>
      <w:r w:rsidR="005D5FBA">
        <w:rPr>
          <w:b/>
        </w:rPr>
        <w:t>123 250 960</w:t>
      </w:r>
      <w:r>
        <w:rPr>
          <w:b/>
        </w:rPr>
        <w:t xml:space="preserve"> (</w:t>
      </w:r>
      <w:r w:rsidR="005D5FBA">
        <w:rPr>
          <w:b/>
        </w:rPr>
        <w:t>сто двадцать три миллиона двести пятьдесят тысяч девятьсот шестьдесят</w:t>
      </w:r>
      <w:r>
        <w:rPr>
          <w:b/>
        </w:rPr>
        <w:t>) тенге</w:t>
      </w:r>
      <w:proofErr w:type="gramStart"/>
      <w:r>
        <w:rPr>
          <w:b/>
        </w:rPr>
        <w:t>.</w:t>
      </w:r>
      <w:r>
        <w:t>(</w:t>
      </w:r>
      <w:proofErr w:type="gramEnd"/>
      <w:r>
        <w:t xml:space="preserve"> полный перечень закупаемых товаров, их количество и подробная спецификация указаны в тендерной документации)).</w:t>
      </w:r>
    </w:p>
    <w:p w:rsidR="00D63C1D" w:rsidRDefault="00D63C1D" w:rsidP="00D63C1D">
      <w:pPr>
        <w:ind w:firstLine="400"/>
        <w:jc w:val="both"/>
      </w:pPr>
      <w:r>
        <w:t xml:space="preserve">Товар должен быть доставлен: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>, ул.</w:t>
      </w:r>
      <w:r w:rsidR="005D5FBA">
        <w:t>Торекулова,73</w:t>
      </w:r>
    </w:p>
    <w:p w:rsidR="00D63C1D" w:rsidRDefault="00D63C1D" w:rsidP="00D63C1D">
      <w:pPr>
        <w:ind w:firstLine="400"/>
        <w:jc w:val="both"/>
      </w:pPr>
      <w:r>
        <w:t xml:space="preserve">Требуемый срок поставки не менее </w:t>
      </w:r>
      <w:r w:rsidR="005D5FBA">
        <w:t>1</w:t>
      </w:r>
      <w:r>
        <w:t>5 календарных дней</w:t>
      </w:r>
    </w:p>
    <w:p w:rsidR="00D63C1D" w:rsidRDefault="00D63C1D" w:rsidP="00D63C1D">
      <w:pPr>
        <w:ind w:firstLine="400"/>
        <w:jc w:val="both"/>
      </w:pPr>
      <w:proofErr w:type="gramStart"/>
      <w:r>
        <w:t xml:space="preserve">К тендеру допускаются все потенциальные поставщики, отвечающие квалификационным требованиям, указанным в </w:t>
      </w:r>
      <w:hyperlink w:anchor="sub800" w:history="1">
        <w:r w:rsidR="005D5FBA">
          <w:rPr>
            <w:rStyle w:val="a3"/>
          </w:rPr>
          <w:t>главах</w:t>
        </w:r>
      </w:hyperlink>
      <w:r w:rsidR="005D5FBA">
        <w:t xml:space="preserve"> 3 и 4</w:t>
      </w:r>
      <w: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«30» октября 2009 года №1729.</w:t>
      </w:r>
      <w:proofErr w:type="gramEnd"/>
    </w:p>
    <w:p w:rsidR="00D63C1D" w:rsidRDefault="00D63C1D" w:rsidP="00D63C1D">
      <w:pPr>
        <w:ind w:firstLine="400"/>
        <w:jc w:val="both"/>
      </w:pPr>
      <w:r>
        <w:t>Пакет тендерной документации можно получить в срок до «</w:t>
      </w:r>
      <w:r w:rsidR="00972C04">
        <w:t>26</w:t>
      </w:r>
      <w:r>
        <w:t>» марта 201</w:t>
      </w:r>
      <w:r w:rsidR="00972C04">
        <w:t>7</w:t>
      </w:r>
      <w:r>
        <w:t xml:space="preserve">г. (указать дату за 24 часа до вскрытия конвертов с тендерными заявками) включительно по адресу </w:t>
      </w:r>
      <w:proofErr w:type="spellStart"/>
      <w:r>
        <w:lastRenderedPageBreak/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ул.Жибек</w:t>
      </w:r>
      <w:proofErr w:type="spellEnd"/>
      <w:r>
        <w:t xml:space="preserve"> Жолы,124, в бухгалтерии, время с 09-00 до16-00 часов или по электронной почте по адресу</w:t>
      </w:r>
      <w:r w:rsidRPr="00103A99">
        <w:t xml:space="preserve"> </w:t>
      </w:r>
      <w:r>
        <w:rPr>
          <w:lang w:val="en-US"/>
        </w:rPr>
        <w:t>www</w:t>
      </w:r>
      <w:r w:rsidRPr="00340196">
        <w:t>.</w:t>
      </w:r>
      <w:proofErr w:type="spellStart"/>
      <w:r>
        <w:rPr>
          <w:lang w:val="en-US"/>
        </w:rPr>
        <w:t>gcrch</w:t>
      </w:r>
      <w:proofErr w:type="spellEnd"/>
      <w:r w:rsidRPr="00340196">
        <w:t>.</w:t>
      </w:r>
      <w:proofErr w:type="spellStart"/>
      <w:r>
        <w:rPr>
          <w:lang w:val="en-US"/>
        </w:rPr>
        <w:t>kz</w:t>
      </w:r>
      <w:proofErr w:type="spellEnd"/>
      <w:r>
        <w:t>.</w:t>
      </w:r>
    </w:p>
    <w:p w:rsidR="00D63C1D" w:rsidRDefault="00D63C1D" w:rsidP="00D63C1D">
      <w:pPr>
        <w:ind w:firstLine="400"/>
        <w:jc w:val="both"/>
      </w:pPr>
      <w:r>
        <w:t xml:space="preserve">Окончательный срок представления тендерных заявок до </w:t>
      </w:r>
      <w:r w:rsidRPr="00103A99">
        <w:t>1</w:t>
      </w:r>
      <w:r>
        <w:t xml:space="preserve">1-00 часов </w:t>
      </w:r>
      <w:r w:rsidR="00972C04">
        <w:t>27</w:t>
      </w:r>
      <w:r>
        <w:t xml:space="preserve"> марта 201</w:t>
      </w:r>
      <w:r w:rsidR="00972C04">
        <w:t>7</w:t>
      </w:r>
      <w:r>
        <w:t>г</w:t>
      </w:r>
      <w:proofErr w:type="gramStart"/>
      <w:r>
        <w:t>.(</w:t>
      </w:r>
      <w:proofErr w:type="gramEnd"/>
      <w:r>
        <w:t>указать время и дату).</w:t>
      </w:r>
    </w:p>
    <w:p w:rsidR="00D63C1D" w:rsidRDefault="00D63C1D" w:rsidP="00D63C1D">
      <w:pPr>
        <w:ind w:firstLine="400"/>
        <w:jc w:val="both"/>
      </w:pPr>
      <w:r>
        <w:t xml:space="preserve">Конверты с тендерными заявками будут вскрываться в 12-00 часов </w:t>
      </w:r>
      <w:r w:rsidR="00972C04">
        <w:t>27 марта 2017</w:t>
      </w:r>
      <w:r>
        <w:t xml:space="preserve">г, по следующему адресу: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ул.Жибек</w:t>
      </w:r>
      <w:proofErr w:type="spellEnd"/>
      <w:r>
        <w:t xml:space="preserve"> Жолы,124 </w:t>
      </w:r>
      <w:proofErr w:type="spellStart"/>
      <w:r>
        <w:t>Конференц</w:t>
      </w:r>
      <w:proofErr w:type="spellEnd"/>
      <w:r>
        <w:t xml:space="preserve"> зал.</w:t>
      </w:r>
    </w:p>
    <w:p w:rsidR="00D63C1D" w:rsidRDefault="00D63C1D" w:rsidP="00D63C1D">
      <w:pPr>
        <w:ind w:firstLine="400"/>
        <w:jc w:val="both"/>
      </w:pPr>
      <w:r>
        <w:t>Потенциальные поставщики могут присутствовать при вскрытии конвертов с тендерными заявками.</w:t>
      </w:r>
    </w:p>
    <w:p w:rsidR="00D63C1D" w:rsidRDefault="00D63C1D" w:rsidP="00D63C1D">
      <w:pPr>
        <w:ind w:firstLine="400"/>
        <w:jc w:val="both"/>
      </w:pPr>
      <w:r>
        <w:t>Дополнительную информацию и справку можно получить по телефону: +7(727) 2793229</w:t>
      </w:r>
    </w:p>
    <w:p w:rsidR="00FC784D" w:rsidRDefault="00FC784D"/>
    <w:sectPr w:rsidR="00FC784D" w:rsidSect="00FC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DC9"/>
    <w:rsid w:val="00090E2F"/>
    <w:rsid w:val="000A5A9D"/>
    <w:rsid w:val="000D7F45"/>
    <w:rsid w:val="00186455"/>
    <w:rsid w:val="001C5DF2"/>
    <w:rsid w:val="00255342"/>
    <w:rsid w:val="002F63FB"/>
    <w:rsid w:val="00383DFA"/>
    <w:rsid w:val="005716AD"/>
    <w:rsid w:val="00574DC9"/>
    <w:rsid w:val="005D5FBA"/>
    <w:rsid w:val="00636D7C"/>
    <w:rsid w:val="00664DF2"/>
    <w:rsid w:val="00972C04"/>
    <w:rsid w:val="00AA4DC5"/>
    <w:rsid w:val="00B573C2"/>
    <w:rsid w:val="00C53B9D"/>
    <w:rsid w:val="00C67411"/>
    <w:rsid w:val="00D63C1D"/>
    <w:rsid w:val="00ED6F48"/>
    <w:rsid w:val="00FC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DC9"/>
    <w:rPr>
      <w:color w:val="333399"/>
      <w:u w:val="single"/>
    </w:rPr>
  </w:style>
  <w:style w:type="character" w:customStyle="1" w:styleId="s1">
    <w:name w:val="s1"/>
    <w:basedOn w:val="a0"/>
    <w:rsid w:val="00574DC9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5716AD"/>
  </w:style>
  <w:style w:type="paragraph" w:styleId="a4">
    <w:name w:val="No Spacing"/>
    <w:uiPriority w:val="1"/>
    <w:qFormat/>
    <w:rsid w:val="005716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</cp:revision>
  <dcterms:created xsi:type="dcterms:W3CDTF">2017-03-06T11:55:00Z</dcterms:created>
  <dcterms:modified xsi:type="dcterms:W3CDTF">2017-03-07T03:12:00Z</dcterms:modified>
</cp:coreProperties>
</file>