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435" w:rsidRDefault="002F7435" w:rsidP="002F7435">
      <w:pPr>
        <w:rPr>
          <w:lang w:val="ru-RU"/>
        </w:rPr>
      </w:pPr>
    </w:p>
    <w:p w:rsidR="00F60F69" w:rsidRDefault="00F60F69" w:rsidP="002F7435">
      <w:pPr>
        <w:rPr>
          <w:lang w:val="ru-RU"/>
        </w:rPr>
      </w:pPr>
    </w:p>
    <w:p w:rsidR="00F60F69" w:rsidRDefault="00F60F69" w:rsidP="002F7435">
      <w:pPr>
        <w:rPr>
          <w:lang w:val="ru-RU"/>
        </w:rPr>
      </w:pPr>
    </w:p>
    <w:p w:rsidR="00F60F69" w:rsidRDefault="00F60F69" w:rsidP="002F7435">
      <w:pPr>
        <w:rPr>
          <w:lang w:val="ru-RU"/>
        </w:rPr>
      </w:pPr>
    </w:p>
    <w:p w:rsidR="002F7435" w:rsidRPr="00833297" w:rsidRDefault="00AC2A56" w:rsidP="00AC2A56">
      <w:pPr>
        <w:jc w:val="center"/>
        <w:rPr>
          <w:b/>
          <w:lang w:val="ru-RU"/>
        </w:rPr>
      </w:pPr>
      <w:r w:rsidRPr="00847DEA">
        <w:rPr>
          <w:b/>
          <w:lang w:val="ru-RU"/>
        </w:rPr>
        <w:t xml:space="preserve">Объявление </w:t>
      </w:r>
      <w:r w:rsidR="00847DEA" w:rsidRPr="00847DEA">
        <w:rPr>
          <w:b/>
          <w:lang w:val="ru-RU"/>
        </w:rPr>
        <w:t>о проведения закупа</w:t>
      </w:r>
      <w:r w:rsidR="00847DEA" w:rsidRPr="00847DEA">
        <w:rPr>
          <w:b/>
        </w:rPr>
        <w:t xml:space="preserve"> </w:t>
      </w:r>
      <w:r w:rsidR="00FA3923">
        <w:rPr>
          <w:b/>
          <w:lang w:val="ru-RU"/>
        </w:rPr>
        <w:t>медикаментов</w:t>
      </w:r>
      <w:r w:rsidR="001200C3">
        <w:rPr>
          <w:b/>
          <w:lang w:val="ru-RU"/>
        </w:rPr>
        <w:t xml:space="preserve"> </w:t>
      </w:r>
      <w:proofErr w:type="gramStart"/>
      <w:r w:rsidR="00847DEA" w:rsidRPr="00847DEA">
        <w:rPr>
          <w:b/>
          <w:lang w:val="ru-RU"/>
        </w:rPr>
        <w:t>для</w:t>
      </w:r>
      <w:proofErr w:type="gramEnd"/>
      <w:r w:rsidR="00847DEA" w:rsidRPr="00847DEA">
        <w:rPr>
          <w:b/>
        </w:rPr>
        <w:t xml:space="preserve"> </w:t>
      </w:r>
      <w:proofErr w:type="gramStart"/>
      <w:r w:rsidR="00847DEA" w:rsidRPr="00847DEA">
        <w:rPr>
          <w:b/>
        </w:rPr>
        <w:t>оказанию</w:t>
      </w:r>
      <w:proofErr w:type="gramEnd"/>
      <w:r w:rsidR="00847DEA" w:rsidRPr="00847DEA">
        <w:rPr>
          <w:b/>
        </w:rPr>
        <w:t xml:space="preserve"> гарантированного объема бесплатной медицинской помощи</w:t>
      </w:r>
      <w:r w:rsidR="00833297">
        <w:rPr>
          <w:b/>
          <w:lang w:val="ru-RU"/>
        </w:rPr>
        <w:t xml:space="preserve"> запросом ценовых предложений.</w:t>
      </w:r>
    </w:p>
    <w:p w:rsidR="00AC2A56" w:rsidRPr="00AC2A56" w:rsidRDefault="00AC2A56" w:rsidP="00AC2A56">
      <w:pPr>
        <w:jc w:val="center"/>
        <w:rPr>
          <w:b/>
          <w:lang w:val="ru-RU"/>
        </w:rPr>
      </w:pPr>
    </w:p>
    <w:p w:rsidR="002F7435" w:rsidRPr="00847DEA" w:rsidRDefault="00AC2A56" w:rsidP="002F7435">
      <w:pPr>
        <w:ind w:firstLine="709"/>
        <w:rPr>
          <w:rFonts w:cs="Times New Roman"/>
          <w:sz w:val="20"/>
          <w:szCs w:val="20"/>
        </w:rPr>
      </w:pPr>
      <w:r w:rsidRPr="00847DEA">
        <w:rPr>
          <w:sz w:val="20"/>
          <w:szCs w:val="20"/>
          <w:lang w:val="ru-RU"/>
        </w:rPr>
        <w:t>1.</w:t>
      </w:r>
      <w:r w:rsidR="002F7435" w:rsidRPr="00847DEA">
        <w:rPr>
          <w:sz w:val="20"/>
          <w:szCs w:val="20"/>
        </w:rPr>
        <w:t xml:space="preserve">Организатор государственных закупок ГКП «Городской центр репродукции человека» на праве хозяйственного ведения Управления здравоохранения города Алматы, </w:t>
      </w:r>
      <w:smartTag w:uri="urn:schemas-microsoft-com:office:smarttags" w:element="metricconverter">
        <w:smartTagPr>
          <w:attr w:name="ProductID" w:val="050000, г"/>
        </w:smartTagPr>
        <w:r w:rsidR="002F7435" w:rsidRPr="00847DEA">
          <w:rPr>
            <w:sz w:val="20"/>
            <w:szCs w:val="20"/>
          </w:rPr>
          <w:t>050000, г</w:t>
        </w:r>
      </w:smartTag>
      <w:r w:rsidR="002F7435" w:rsidRPr="00847DEA">
        <w:rPr>
          <w:sz w:val="20"/>
          <w:szCs w:val="20"/>
        </w:rPr>
        <w:t>. Алматы, ул. Жибек жолы 124, каб. 26, тел</w:t>
      </w:r>
      <w:proofErr w:type="gramStart"/>
      <w:r w:rsidR="002F7435" w:rsidRPr="00847DEA">
        <w:rPr>
          <w:sz w:val="20"/>
          <w:szCs w:val="20"/>
        </w:rPr>
        <w:t xml:space="preserve"> :</w:t>
      </w:r>
      <w:proofErr w:type="gramEnd"/>
      <w:r w:rsidR="002F7435" w:rsidRPr="00847DEA">
        <w:rPr>
          <w:sz w:val="20"/>
          <w:szCs w:val="20"/>
        </w:rPr>
        <w:t xml:space="preserve">279-32-29, </w:t>
      </w:r>
      <w:r w:rsidRPr="00847DEA">
        <w:rPr>
          <w:sz w:val="20"/>
          <w:szCs w:val="20"/>
          <w:lang w:val="ru-RU"/>
        </w:rPr>
        <w:t xml:space="preserve">проводит закуп </w:t>
      </w:r>
      <w:r w:rsidR="002F7435" w:rsidRPr="00847DEA">
        <w:rPr>
          <w:sz w:val="20"/>
          <w:szCs w:val="2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</w:t>
      </w:r>
      <w:r w:rsidR="00847DEA" w:rsidRPr="00847DEA">
        <w:rPr>
          <w:sz w:val="20"/>
          <w:szCs w:val="20"/>
          <w:lang w:val="ru-RU"/>
        </w:rPr>
        <w:t>, путем запроса ценовых предложении согласно</w:t>
      </w:r>
      <w:r w:rsidR="00847DEA">
        <w:rPr>
          <w:sz w:val="20"/>
          <w:szCs w:val="20"/>
          <w:lang w:val="ru-RU"/>
        </w:rPr>
        <w:t xml:space="preserve"> главе 9,</w:t>
      </w:r>
      <w:r w:rsidR="00847DEA" w:rsidRPr="00847DEA">
        <w:rPr>
          <w:sz w:val="20"/>
          <w:szCs w:val="20"/>
          <w:lang w:val="ru-RU"/>
        </w:rPr>
        <w:t xml:space="preserve"> Постановления Правительства №1729 от 30 октября 2009г «</w:t>
      </w:r>
      <w:r w:rsidR="00847DEA" w:rsidRPr="00847DEA">
        <w:rPr>
          <w:rFonts w:cs="Times New Roman"/>
          <w:b/>
          <w:sz w:val="20"/>
          <w:szCs w:val="20"/>
          <w:lang w:val="ru-RU"/>
        </w:rPr>
        <w:t xml:space="preserve">Правил </w:t>
      </w:r>
      <w:r w:rsidR="00847DEA" w:rsidRPr="00847DEA">
        <w:rPr>
          <w:rFonts w:cs="Times New Roman"/>
          <w:b/>
          <w:color w:val="000000"/>
          <w:sz w:val="20"/>
          <w:szCs w:val="20"/>
          <w:lang w:val="ru-RU"/>
        </w:rPr>
        <w:t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847DEA" w:rsidRPr="00847DEA">
        <w:rPr>
          <w:rFonts w:cs="Times New Roman"/>
          <w:sz w:val="20"/>
          <w:szCs w:val="20"/>
          <w:lang w:val="ru-RU"/>
        </w:rPr>
        <w:t xml:space="preserve"> </w:t>
      </w:r>
      <w:r w:rsidR="002F7435" w:rsidRPr="00847DEA">
        <w:rPr>
          <w:rFonts w:cs="Times New Roman"/>
          <w:sz w:val="20"/>
          <w:szCs w:val="20"/>
        </w:rPr>
        <w:t xml:space="preserve"> по следующим лотам: </w:t>
      </w:r>
    </w:p>
    <w:p w:rsidR="002F7435" w:rsidRPr="00C07148" w:rsidRDefault="002F7435" w:rsidP="002F7435">
      <w:pPr>
        <w:rPr>
          <w:sz w:val="20"/>
          <w:szCs w:val="20"/>
        </w:rPr>
      </w:pPr>
    </w:p>
    <w:p w:rsidR="002F7435" w:rsidRPr="00C07148" w:rsidRDefault="002F7435" w:rsidP="002F7435">
      <w:pPr>
        <w:ind w:firstLine="709"/>
        <w:rPr>
          <w:sz w:val="20"/>
          <w:szCs w:val="20"/>
        </w:rPr>
      </w:pPr>
    </w:p>
    <w:tbl>
      <w:tblPr>
        <w:tblW w:w="99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/>
      </w:tblPr>
      <w:tblGrid>
        <w:gridCol w:w="675"/>
        <w:gridCol w:w="2410"/>
        <w:gridCol w:w="2084"/>
        <w:gridCol w:w="808"/>
        <w:gridCol w:w="1033"/>
        <w:gridCol w:w="1420"/>
        <w:gridCol w:w="1559"/>
      </w:tblGrid>
      <w:tr w:rsidR="00FA3923" w:rsidRPr="00C07148" w:rsidTr="00FA3923">
        <w:tc>
          <w:tcPr>
            <w:tcW w:w="675" w:type="dxa"/>
          </w:tcPr>
          <w:p w:rsidR="00FA3923" w:rsidRPr="00C07148" w:rsidRDefault="00FA3923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410" w:type="dxa"/>
          </w:tcPr>
          <w:p w:rsidR="00FA3923" w:rsidRPr="00FA3923" w:rsidRDefault="00FA3923" w:rsidP="00FA3923">
            <w:pPr>
              <w:spacing w:line="240" w:lineRule="atLeast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Н</w:t>
            </w:r>
            <w:r w:rsidRPr="00C07148">
              <w:rPr>
                <w:b/>
                <w:sz w:val="20"/>
                <w:szCs w:val="20"/>
              </w:rPr>
              <w:t xml:space="preserve">аименование </w:t>
            </w:r>
            <w:r>
              <w:rPr>
                <w:b/>
                <w:sz w:val="20"/>
                <w:szCs w:val="20"/>
                <w:lang w:val="ru-RU"/>
              </w:rPr>
              <w:t>медикамент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а(</w:t>
            </w:r>
            <w:proofErr w:type="gramEnd"/>
            <w:r>
              <w:rPr>
                <w:b/>
                <w:sz w:val="20"/>
                <w:szCs w:val="20"/>
                <w:lang w:val="ru-RU"/>
              </w:rPr>
              <w:t>торговое)</w:t>
            </w:r>
          </w:p>
        </w:tc>
        <w:tc>
          <w:tcPr>
            <w:tcW w:w="2084" w:type="dxa"/>
          </w:tcPr>
          <w:p w:rsidR="00FA3923" w:rsidRPr="00FA3923" w:rsidRDefault="00FA3923" w:rsidP="00744E15">
            <w:pPr>
              <w:spacing w:line="240" w:lineRule="atLeast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Международное непатентованное название</w:t>
            </w:r>
          </w:p>
        </w:tc>
        <w:tc>
          <w:tcPr>
            <w:tcW w:w="808" w:type="dxa"/>
          </w:tcPr>
          <w:p w:rsidR="00FA3923" w:rsidRPr="00C07148" w:rsidRDefault="00FA3923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033" w:type="dxa"/>
          </w:tcPr>
          <w:p w:rsidR="00FA3923" w:rsidRPr="00C07148" w:rsidRDefault="00FA3923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420" w:type="dxa"/>
          </w:tcPr>
          <w:p w:rsidR="00FA3923" w:rsidRPr="00C07148" w:rsidRDefault="00FA3923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Цена за</w:t>
            </w:r>
          </w:p>
          <w:p w:rsidR="00FA3923" w:rsidRPr="00C07148" w:rsidRDefault="00FA3923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ед.</w:t>
            </w:r>
          </w:p>
          <w:p w:rsidR="00FA3923" w:rsidRPr="00C07148" w:rsidRDefault="00FA3923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(в тенге)</w:t>
            </w:r>
          </w:p>
          <w:p w:rsidR="00FA3923" w:rsidRPr="00C07148" w:rsidRDefault="00FA3923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(без учета НДС)</w:t>
            </w:r>
          </w:p>
        </w:tc>
        <w:tc>
          <w:tcPr>
            <w:tcW w:w="1559" w:type="dxa"/>
          </w:tcPr>
          <w:p w:rsidR="00FA3923" w:rsidRPr="00C07148" w:rsidRDefault="00FA3923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Выделенная сумма</w:t>
            </w:r>
          </w:p>
          <w:p w:rsidR="00FA3923" w:rsidRPr="00C07148" w:rsidRDefault="00FA3923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(в тенге)</w:t>
            </w:r>
          </w:p>
          <w:p w:rsidR="00FA3923" w:rsidRPr="00C07148" w:rsidRDefault="00FA3923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(без учета НДС)</w:t>
            </w:r>
          </w:p>
        </w:tc>
      </w:tr>
      <w:tr w:rsidR="00FA3923" w:rsidRPr="00C07148" w:rsidTr="00FA3923">
        <w:tc>
          <w:tcPr>
            <w:tcW w:w="675" w:type="dxa"/>
          </w:tcPr>
          <w:p w:rsidR="00FA3923" w:rsidRPr="00C07148" w:rsidRDefault="00FA3923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A3923" w:rsidRPr="0077189E" w:rsidRDefault="006B5022" w:rsidP="00C04ED2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Метронидазол</w:t>
            </w:r>
            <w:proofErr w:type="spellEnd"/>
            <w:r w:rsidR="00C04ED2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084" w:type="dxa"/>
          </w:tcPr>
          <w:p w:rsidR="00FA3923" w:rsidRDefault="00C04ED2" w:rsidP="00607A1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Метронидазол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500 мг №10</w:t>
            </w:r>
          </w:p>
        </w:tc>
        <w:tc>
          <w:tcPr>
            <w:tcW w:w="808" w:type="dxa"/>
          </w:tcPr>
          <w:p w:rsidR="00FA3923" w:rsidRDefault="00FA3923" w:rsidP="00607A1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упак</w:t>
            </w:r>
            <w:proofErr w:type="spellEnd"/>
          </w:p>
        </w:tc>
        <w:tc>
          <w:tcPr>
            <w:tcW w:w="1033" w:type="dxa"/>
          </w:tcPr>
          <w:p w:rsidR="00FA3923" w:rsidRDefault="00C04ED2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420" w:type="dxa"/>
          </w:tcPr>
          <w:p w:rsidR="00FA3923" w:rsidRPr="00D602BD" w:rsidRDefault="00F326D7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454</w:t>
            </w:r>
          </w:p>
        </w:tc>
        <w:tc>
          <w:tcPr>
            <w:tcW w:w="1559" w:type="dxa"/>
          </w:tcPr>
          <w:p w:rsidR="00FA3923" w:rsidRDefault="00F326D7" w:rsidP="00607A1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22 700</w:t>
            </w:r>
          </w:p>
        </w:tc>
      </w:tr>
      <w:tr w:rsidR="00FA3923" w:rsidRPr="00C07148" w:rsidTr="00FA3923">
        <w:tc>
          <w:tcPr>
            <w:tcW w:w="675" w:type="dxa"/>
          </w:tcPr>
          <w:p w:rsidR="00FA3923" w:rsidRPr="00C07148" w:rsidRDefault="00FA3923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A3923" w:rsidRDefault="00C04ED2" w:rsidP="006B502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6B5022">
              <w:rPr>
                <w:sz w:val="20"/>
                <w:szCs w:val="20"/>
                <w:lang w:val="ru-RU"/>
              </w:rPr>
              <w:t>Повидон</w:t>
            </w:r>
            <w:proofErr w:type="spellEnd"/>
            <w:r w:rsidR="006B5022">
              <w:rPr>
                <w:sz w:val="20"/>
                <w:szCs w:val="20"/>
                <w:lang w:val="ru-RU"/>
              </w:rPr>
              <w:t xml:space="preserve"> - </w:t>
            </w:r>
            <w:proofErr w:type="spellStart"/>
            <w:r w:rsidR="006B5022">
              <w:rPr>
                <w:sz w:val="20"/>
                <w:szCs w:val="20"/>
                <w:lang w:val="ru-RU"/>
              </w:rPr>
              <w:t>йодин</w:t>
            </w:r>
            <w:proofErr w:type="spellEnd"/>
          </w:p>
        </w:tc>
        <w:tc>
          <w:tcPr>
            <w:tcW w:w="2084" w:type="dxa"/>
          </w:tcPr>
          <w:p w:rsidR="00FA3923" w:rsidRDefault="00C04ED2" w:rsidP="00607A1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Повидон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йод суппозиторий вагинальный №14</w:t>
            </w:r>
            <w:r w:rsidR="00F326D7">
              <w:rPr>
                <w:sz w:val="20"/>
                <w:szCs w:val="20"/>
                <w:lang w:val="ru-RU"/>
              </w:rPr>
              <w:t> 200 мг</w:t>
            </w:r>
          </w:p>
        </w:tc>
        <w:tc>
          <w:tcPr>
            <w:tcW w:w="808" w:type="dxa"/>
          </w:tcPr>
          <w:p w:rsidR="00FA3923" w:rsidRDefault="00F326D7" w:rsidP="00607A1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упак</w:t>
            </w:r>
            <w:proofErr w:type="spellEnd"/>
          </w:p>
        </w:tc>
        <w:tc>
          <w:tcPr>
            <w:tcW w:w="1033" w:type="dxa"/>
          </w:tcPr>
          <w:p w:rsidR="00FA3923" w:rsidRDefault="00F326D7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  <w:tc>
          <w:tcPr>
            <w:tcW w:w="1420" w:type="dxa"/>
          </w:tcPr>
          <w:p w:rsidR="00FA3923" w:rsidRPr="00A67106" w:rsidRDefault="00F326D7" w:rsidP="00F824E4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color w:val="FF0000"/>
                <w:sz w:val="20"/>
                <w:szCs w:val="20"/>
                <w:lang w:val="ru-RU"/>
              </w:rPr>
              <w:t>994</w:t>
            </w:r>
          </w:p>
        </w:tc>
        <w:tc>
          <w:tcPr>
            <w:tcW w:w="1559" w:type="dxa"/>
          </w:tcPr>
          <w:p w:rsidR="00FA3923" w:rsidRDefault="00F326D7" w:rsidP="00607A1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497 000</w:t>
            </w:r>
          </w:p>
        </w:tc>
      </w:tr>
    </w:tbl>
    <w:p w:rsidR="002F7435" w:rsidRPr="00C07148" w:rsidRDefault="002F7435" w:rsidP="002F7435">
      <w:pPr>
        <w:ind w:firstLine="709"/>
        <w:rPr>
          <w:sz w:val="20"/>
          <w:szCs w:val="20"/>
        </w:rPr>
      </w:pPr>
    </w:p>
    <w:p w:rsidR="00EC4C94" w:rsidRPr="00C07148" w:rsidRDefault="00EC4C94" w:rsidP="00EC4C94">
      <w:pPr>
        <w:ind w:firstLine="709"/>
        <w:rPr>
          <w:sz w:val="20"/>
          <w:szCs w:val="20"/>
        </w:rPr>
      </w:pPr>
      <w:r w:rsidRPr="00C07148">
        <w:rPr>
          <w:sz w:val="20"/>
          <w:szCs w:val="20"/>
        </w:rPr>
        <w:t xml:space="preserve">Сумма, выделенная для приобретения составляет </w:t>
      </w:r>
      <w:r w:rsidR="006B5022">
        <w:rPr>
          <w:sz w:val="20"/>
          <w:szCs w:val="20"/>
          <w:lang w:val="ru-RU"/>
        </w:rPr>
        <w:t>519 700</w:t>
      </w:r>
      <w:r w:rsidR="00F824E4">
        <w:rPr>
          <w:sz w:val="20"/>
          <w:szCs w:val="20"/>
          <w:lang w:val="ru-RU"/>
        </w:rPr>
        <w:t xml:space="preserve"> </w:t>
      </w:r>
      <w:r w:rsidRPr="00C07148">
        <w:rPr>
          <w:sz w:val="20"/>
          <w:szCs w:val="20"/>
        </w:rPr>
        <w:t xml:space="preserve"> (</w:t>
      </w:r>
      <w:r w:rsidR="006B5022">
        <w:rPr>
          <w:sz w:val="20"/>
          <w:szCs w:val="20"/>
          <w:lang w:val="ru-RU"/>
        </w:rPr>
        <w:t>пятьсот девятнадцать тысяч семьсот</w:t>
      </w:r>
      <w:r w:rsidRPr="00C07148">
        <w:rPr>
          <w:sz w:val="20"/>
          <w:szCs w:val="20"/>
        </w:rPr>
        <w:t>)тенге</w:t>
      </w:r>
      <w:r w:rsidR="00D602BD">
        <w:rPr>
          <w:sz w:val="20"/>
          <w:szCs w:val="20"/>
          <w:lang w:val="ru-RU"/>
        </w:rPr>
        <w:t xml:space="preserve"> 0</w:t>
      </w:r>
      <w:r w:rsidR="000E1253">
        <w:rPr>
          <w:sz w:val="20"/>
          <w:szCs w:val="20"/>
          <w:lang w:val="ru-RU"/>
        </w:rPr>
        <w:t xml:space="preserve">0 </w:t>
      </w:r>
      <w:proofErr w:type="spellStart"/>
      <w:r w:rsidR="000E1253">
        <w:rPr>
          <w:sz w:val="20"/>
          <w:szCs w:val="20"/>
          <w:lang w:val="ru-RU"/>
        </w:rPr>
        <w:t>тиын</w:t>
      </w:r>
      <w:proofErr w:type="spellEnd"/>
      <w:r w:rsidRPr="00C07148">
        <w:rPr>
          <w:sz w:val="20"/>
          <w:szCs w:val="20"/>
        </w:rPr>
        <w:t xml:space="preserve"> без учета НДС.</w:t>
      </w:r>
    </w:p>
    <w:p w:rsidR="002F7435" w:rsidRPr="00C07148" w:rsidRDefault="002F7435" w:rsidP="002F7435">
      <w:pPr>
        <w:ind w:firstLine="709"/>
        <w:rPr>
          <w:sz w:val="20"/>
          <w:szCs w:val="20"/>
          <w:lang w:val="ru-RU"/>
        </w:rPr>
      </w:pPr>
      <w:r w:rsidRPr="00C07148">
        <w:rPr>
          <w:sz w:val="20"/>
          <w:szCs w:val="20"/>
        </w:rPr>
        <w:t xml:space="preserve">Место поставки товара: город Алматы, ул. </w:t>
      </w:r>
      <w:r w:rsidR="00F32246">
        <w:rPr>
          <w:sz w:val="20"/>
          <w:szCs w:val="20"/>
          <w:lang w:val="ru-RU"/>
        </w:rPr>
        <w:t>Торекулова,73</w:t>
      </w:r>
      <w:r w:rsidRPr="00C07148">
        <w:rPr>
          <w:sz w:val="20"/>
          <w:szCs w:val="20"/>
        </w:rPr>
        <w:t>.</w:t>
      </w:r>
    </w:p>
    <w:p w:rsidR="00607A1D" w:rsidRDefault="00607A1D" w:rsidP="002F7435">
      <w:pPr>
        <w:ind w:firstLine="709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Место и с</w:t>
      </w:r>
      <w:r w:rsidR="00EC4C94" w:rsidRPr="00C07148">
        <w:rPr>
          <w:sz w:val="20"/>
          <w:szCs w:val="20"/>
          <w:lang w:val="ru-RU"/>
        </w:rPr>
        <w:t>рок предос</w:t>
      </w:r>
      <w:r w:rsidR="00D03479">
        <w:rPr>
          <w:sz w:val="20"/>
          <w:szCs w:val="20"/>
          <w:lang w:val="ru-RU"/>
        </w:rPr>
        <w:t xml:space="preserve">тавление </w:t>
      </w:r>
      <w:r>
        <w:rPr>
          <w:sz w:val="20"/>
          <w:szCs w:val="20"/>
          <w:lang w:val="ru-RU"/>
        </w:rPr>
        <w:t xml:space="preserve">документов: город </w:t>
      </w:r>
      <w:proofErr w:type="spellStart"/>
      <w:r>
        <w:rPr>
          <w:sz w:val="20"/>
          <w:szCs w:val="20"/>
          <w:lang w:val="ru-RU"/>
        </w:rPr>
        <w:t>Алматы</w:t>
      </w:r>
      <w:proofErr w:type="spellEnd"/>
      <w:r>
        <w:rPr>
          <w:sz w:val="20"/>
          <w:szCs w:val="20"/>
          <w:lang w:val="ru-RU"/>
        </w:rPr>
        <w:t xml:space="preserve">, </w:t>
      </w:r>
      <w:proofErr w:type="spellStart"/>
      <w:r>
        <w:rPr>
          <w:sz w:val="20"/>
          <w:szCs w:val="20"/>
          <w:lang w:val="ru-RU"/>
        </w:rPr>
        <w:t>ул</w:t>
      </w:r>
      <w:proofErr w:type="gramStart"/>
      <w:r>
        <w:rPr>
          <w:sz w:val="20"/>
          <w:szCs w:val="20"/>
          <w:lang w:val="ru-RU"/>
        </w:rPr>
        <w:t>.Ж</w:t>
      </w:r>
      <w:proofErr w:type="gramEnd"/>
      <w:r>
        <w:rPr>
          <w:sz w:val="20"/>
          <w:szCs w:val="20"/>
          <w:lang w:val="ru-RU"/>
        </w:rPr>
        <w:t>ибек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Жолы</w:t>
      </w:r>
      <w:proofErr w:type="spellEnd"/>
      <w:r>
        <w:rPr>
          <w:sz w:val="20"/>
          <w:szCs w:val="20"/>
          <w:lang w:val="ru-RU"/>
        </w:rPr>
        <w:t xml:space="preserve"> 124 , кабинет 26, </w:t>
      </w:r>
      <w:r w:rsidR="00D03479">
        <w:rPr>
          <w:sz w:val="20"/>
          <w:szCs w:val="20"/>
          <w:lang w:val="ru-RU"/>
        </w:rPr>
        <w:t xml:space="preserve">до </w:t>
      </w:r>
      <w:r>
        <w:rPr>
          <w:sz w:val="20"/>
          <w:szCs w:val="20"/>
          <w:lang w:val="ru-RU"/>
        </w:rPr>
        <w:t>1</w:t>
      </w:r>
      <w:r w:rsidR="00790F4B">
        <w:rPr>
          <w:sz w:val="20"/>
          <w:szCs w:val="20"/>
          <w:lang w:val="ru-RU"/>
        </w:rPr>
        <w:t>1</w:t>
      </w:r>
      <w:r>
        <w:rPr>
          <w:sz w:val="20"/>
          <w:szCs w:val="20"/>
          <w:lang w:val="ru-RU"/>
        </w:rPr>
        <w:t xml:space="preserve">.00 часов </w:t>
      </w:r>
    </w:p>
    <w:p w:rsidR="00EC4C94" w:rsidRPr="00C07148" w:rsidRDefault="006B5022" w:rsidP="002F7435">
      <w:pPr>
        <w:ind w:firstLine="709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03</w:t>
      </w:r>
      <w:r w:rsidR="00EC4C94" w:rsidRPr="00C0714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мая</w:t>
      </w:r>
      <w:r w:rsidR="00B401A8">
        <w:rPr>
          <w:sz w:val="20"/>
          <w:szCs w:val="20"/>
          <w:lang w:val="ru-RU"/>
        </w:rPr>
        <w:t xml:space="preserve"> </w:t>
      </w:r>
      <w:r w:rsidR="00EC4C94" w:rsidRPr="00C07148">
        <w:rPr>
          <w:sz w:val="20"/>
          <w:szCs w:val="20"/>
          <w:lang w:val="ru-RU"/>
        </w:rPr>
        <w:t xml:space="preserve"> </w:t>
      </w:r>
      <w:r w:rsidR="00607A1D">
        <w:rPr>
          <w:sz w:val="20"/>
          <w:szCs w:val="20"/>
          <w:lang w:val="ru-RU"/>
        </w:rPr>
        <w:t xml:space="preserve"> 2017</w:t>
      </w:r>
      <w:r w:rsidR="00C07148">
        <w:rPr>
          <w:sz w:val="20"/>
          <w:szCs w:val="20"/>
          <w:lang w:val="ru-RU"/>
        </w:rPr>
        <w:t xml:space="preserve"> года</w:t>
      </w:r>
      <w:r w:rsidR="00EC4C94" w:rsidRPr="00C07148">
        <w:rPr>
          <w:sz w:val="20"/>
          <w:szCs w:val="20"/>
          <w:lang w:val="ru-RU"/>
        </w:rPr>
        <w:t>.</w:t>
      </w:r>
    </w:p>
    <w:p w:rsidR="002F7435" w:rsidRPr="00C07148" w:rsidRDefault="002F7435" w:rsidP="002F7435">
      <w:pPr>
        <w:ind w:firstLine="709"/>
        <w:rPr>
          <w:sz w:val="20"/>
          <w:szCs w:val="20"/>
        </w:rPr>
      </w:pPr>
      <w:r w:rsidRPr="00C07148">
        <w:rPr>
          <w:sz w:val="20"/>
          <w:szCs w:val="20"/>
        </w:rPr>
        <w:t>Срок поставки</w:t>
      </w:r>
      <w:r w:rsidR="00607A1D">
        <w:rPr>
          <w:sz w:val="20"/>
          <w:szCs w:val="20"/>
          <w:lang w:val="ru-RU"/>
        </w:rPr>
        <w:t xml:space="preserve"> и условия</w:t>
      </w:r>
      <w:r w:rsidRPr="00C07148">
        <w:rPr>
          <w:sz w:val="20"/>
          <w:szCs w:val="20"/>
        </w:rPr>
        <w:t xml:space="preserve">: </w:t>
      </w:r>
      <w:r w:rsidR="00892D1A" w:rsidRPr="00C07148">
        <w:rPr>
          <w:sz w:val="20"/>
          <w:szCs w:val="20"/>
          <w:lang w:val="ru-RU"/>
        </w:rPr>
        <w:t>по</w:t>
      </w:r>
      <w:r w:rsidR="00F26920">
        <w:rPr>
          <w:sz w:val="20"/>
          <w:szCs w:val="20"/>
          <w:lang w:val="ru-RU"/>
        </w:rPr>
        <w:t xml:space="preserve">сле подписания договора в течение </w:t>
      </w:r>
      <w:r w:rsidR="0077189E">
        <w:rPr>
          <w:sz w:val="20"/>
          <w:szCs w:val="20"/>
          <w:lang w:val="ru-RU"/>
        </w:rPr>
        <w:t>15</w:t>
      </w:r>
      <w:r w:rsidR="00F26920">
        <w:rPr>
          <w:sz w:val="20"/>
          <w:szCs w:val="20"/>
          <w:lang w:val="ru-RU"/>
        </w:rPr>
        <w:t xml:space="preserve"> календарных дней</w:t>
      </w:r>
      <w:r w:rsidRPr="00C07148">
        <w:rPr>
          <w:sz w:val="20"/>
          <w:szCs w:val="20"/>
        </w:rPr>
        <w:t>. При поставке товара поставщик предоставляет документы, подтверждающие качество поставляемых товаров на государственном и русском языке.</w:t>
      </w:r>
    </w:p>
    <w:p w:rsidR="002F7435" w:rsidRPr="00AC2A56" w:rsidRDefault="002F7435" w:rsidP="00AC2A56">
      <w:pPr>
        <w:jc w:val="both"/>
        <w:rPr>
          <w:sz w:val="20"/>
          <w:szCs w:val="20"/>
          <w:lang w:val="ru-RU"/>
        </w:rPr>
      </w:pPr>
      <w:bookmarkStart w:id="0" w:name="SUB330201"/>
      <w:bookmarkEnd w:id="0"/>
    </w:p>
    <w:p w:rsidR="002F7435" w:rsidRPr="00C07148" w:rsidRDefault="002F7435" w:rsidP="002F7435">
      <w:pPr>
        <w:ind w:firstLine="709"/>
        <w:rPr>
          <w:sz w:val="20"/>
          <w:szCs w:val="20"/>
        </w:rPr>
      </w:pPr>
      <w:bookmarkStart w:id="1" w:name="SUB330300"/>
      <w:bookmarkEnd w:id="1"/>
    </w:p>
    <w:p w:rsidR="002F7435" w:rsidRPr="00C07148" w:rsidRDefault="00B401A8" w:rsidP="002F7435">
      <w:pPr>
        <w:ind w:firstLine="709"/>
        <w:rPr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Главный врач                                                                             </w:t>
      </w:r>
      <w:proofErr w:type="spellStart"/>
      <w:r>
        <w:rPr>
          <w:b/>
          <w:sz w:val="20"/>
          <w:szCs w:val="20"/>
          <w:lang w:val="ru-RU"/>
        </w:rPr>
        <w:t>Мирзахметова</w:t>
      </w:r>
      <w:proofErr w:type="spellEnd"/>
      <w:r>
        <w:rPr>
          <w:b/>
          <w:sz w:val="20"/>
          <w:szCs w:val="20"/>
          <w:lang w:val="ru-RU"/>
        </w:rPr>
        <w:t xml:space="preserve"> Д.Д </w:t>
      </w:r>
    </w:p>
    <w:p w:rsidR="00FD2978" w:rsidRPr="009E1202" w:rsidRDefault="00FD2978">
      <w:pPr>
        <w:rPr>
          <w:sz w:val="20"/>
          <w:szCs w:val="20"/>
          <w:lang w:val="ru-RU"/>
        </w:rPr>
      </w:pPr>
    </w:p>
    <w:sectPr w:rsidR="00FD2978" w:rsidRPr="009E1202" w:rsidSect="002F7435">
      <w:pgSz w:w="12240" w:h="15840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Готика.">
    <w:altName w:val="Готика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D45C3"/>
    <w:multiLevelType w:val="hybridMultilevel"/>
    <w:tmpl w:val="26668B4C"/>
    <w:lvl w:ilvl="0" w:tplc="9BCA30C6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EC3DE7"/>
    <w:multiLevelType w:val="hybridMultilevel"/>
    <w:tmpl w:val="1760189A"/>
    <w:lvl w:ilvl="0" w:tplc="AB3252E0">
      <w:start w:val="1"/>
      <w:numFmt w:val="decimal"/>
      <w:isLgl/>
      <w:lvlText w:val="2.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F7435"/>
    <w:rsid w:val="0007696A"/>
    <w:rsid w:val="000E1253"/>
    <w:rsid w:val="000E40BA"/>
    <w:rsid w:val="001200C3"/>
    <w:rsid w:val="00175F19"/>
    <w:rsid w:val="0019081D"/>
    <w:rsid w:val="001A1149"/>
    <w:rsid w:val="001A1AA4"/>
    <w:rsid w:val="001A6EFA"/>
    <w:rsid w:val="001E165E"/>
    <w:rsid w:val="00206969"/>
    <w:rsid w:val="0024236B"/>
    <w:rsid w:val="00293D1D"/>
    <w:rsid w:val="002F3D88"/>
    <w:rsid w:val="002F7435"/>
    <w:rsid w:val="0030428F"/>
    <w:rsid w:val="0034018D"/>
    <w:rsid w:val="003468A7"/>
    <w:rsid w:val="003D251F"/>
    <w:rsid w:val="00607A1D"/>
    <w:rsid w:val="0061606E"/>
    <w:rsid w:val="00620835"/>
    <w:rsid w:val="00653ACE"/>
    <w:rsid w:val="006B5022"/>
    <w:rsid w:val="0073661E"/>
    <w:rsid w:val="00744E15"/>
    <w:rsid w:val="0077189E"/>
    <w:rsid w:val="00783A57"/>
    <w:rsid w:val="00790F4B"/>
    <w:rsid w:val="0080418E"/>
    <w:rsid w:val="00833297"/>
    <w:rsid w:val="00847DEA"/>
    <w:rsid w:val="0088693B"/>
    <w:rsid w:val="00892D1A"/>
    <w:rsid w:val="00955D1A"/>
    <w:rsid w:val="009E1202"/>
    <w:rsid w:val="00A40DDF"/>
    <w:rsid w:val="00AC2A56"/>
    <w:rsid w:val="00B401A8"/>
    <w:rsid w:val="00C04C82"/>
    <w:rsid w:val="00C04ED2"/>
    <w:rsid w:val="00C07148"/>
    <w:rsid w:val="00C409AB"/>
    <w:rsid w:val="00D03479"/>
    <w:rsid w:val="00D107CA"/>
    <w:rsid w:val="00D602BD"/>
    <w:rsid w:val="00D76984"/>
    <w:rsid w:val="00D76C1E"/>
    <w:rsid w:val="00DA6052"/>
    <w:rsid w:val="00E155FC"/>
    <w:rsid w:val="00E23AEE"/>
    <w:rsid w:val="00E510DA"/>
    <w:rsid w:val="00E6602D"/>
    <w:rsid w:val="00E90105"/>
    <w:rsid w:val="00EC4C94"/>
    <w:rsid w:val="00F26920"/>
    <w:rsid w:val="00F32246"/>
    <w:rsid w:val="00F326D7"/>
    <w:rsid w:val="00F60F69"/>
    <w:rsid w:val="00F824E4"/>
    <w:rsid w:val="00FA3923"/>
    <w:rsid w:val="00FD2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35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val="kk-KZ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435"/>
    <w:rPr>
      <w:color w:val="0000FF"/>
      <w:u w:val="single"/>
    </w:rPr>
  </w:style>
  <w:style w:type="character" w:customStyle="1" w:styleId="s0">
    <w:name w:val="s0"/>
    <w:basedOn w:val="a0"/>
    <w:rsid w:val="002F743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A00">
    <w:name w:val="A0"/>
    <w:rsid w:val="002F7435"/>
    <w:rPr>
      <w:rFonts w:ascii="Готика." w:hAnsi="Готика." w:cs="Готика."/>
      <w:color w:val="000000"/>
      <w:sz w:val="13"/>
      <w:szCs w:val="13"/>
    </w:rPr>
  </w:style>
  <w:style w:type="character" w:customStyle="1" w:styleId="s1">
    <w:name w:val="s1"/>
    <w:basedOn w:val="a0"/>
    <w:rsid w:val="00B401A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BUH</cp:lastModifiedBy>
  <cp:revision>8</cp:revision>
  <cp:lastPrinted>2016-02-17T10:05:00Z</cp:lastPrinted>
  <dcterms:created xsi:type="dcterms:W3CDTF">2017-03-09T02:21:00Z</dcterms:created>
  <dcterms:modified xsi:type="dcterms:W3CDTF">2017-04-28T11:21:00Z</dcterms:modified>
</cp:coreProperties>
</file>