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EA" w:rsidRPr="00E14BE2" w:rsidRDefault="000A0BEA" w:rsidP="000A0BEA">
      <w:pPr>
        <w:keepNext/>
        <w:spacing w:after="0" w:line="240" w:lineRule="auto"/>
        <w:ind w:left="2160" w:hanging="33"/>
        <w:jc w:val="right"/>
        <w:outlineLvl w:val="0"/>
        <w:rPr>
          <w:rFonts w:ascii="Times New Roman" w:eastAsia="Times New Roman" w:hAnsi="Times New Roman" w:cs="Times New Roman"/>
          <w:b/>
          <w:sz w:val="24"/>
          <w:szCs w:val="24"/>
          <w:lang w:val="kk-KZ" w:eastAsia="ru-RU"/>
        </w:rPr>
      </w:pPr>
      <w:r w:rsidRPr="00E14BE2">
        <w:rPr>
          <w:rFonts w:ascii="Times New Roman" w:eastAsia="Times New Roman" w:hAnsi="Times New Roman" w:cs="Times New Roman"/>
          <w:b/>
          <w:sz w:val="24"/>
          <w:szCs w:val="24"/>
          <w:lang w:val="kk-KZ" w:eastAsia="ru-RU"/>
        </w:rPr>
        <w:t>«УТВЕРЖДАЮ»</w:t>
      </w:r>
    </w:p>
    <w:p w:rsidR="000A0BEA" w:rsidRPr="00EA1176" w:rsidRDefault="00EA1176" w:rsidP="00EA1176">
      <w:pPr>
        <w:keepNext/>
        <w:spacing w:after="0" w:line="240" w:lineRule="auto"/>
        <w:ind w:left="2160" w:firstLine="126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Главный врач</w:t>
      </w:r>
      <w:r w:rsidR="002C334F">
        <w:rPr>
          <w:rFonts w:ascii="Times New Roman" w:eastAsia="Times New Roman" w:hAnsi="Times New Roman" w:cs="Times New Roman"/>
          <w:b/>
          <w:sz w:val="24"/>
          <w:szCs w:val="24"/>
          <w:lang w:eastAsia="ru-RU"/>
        </w:rPr>
        <w:t xml:space="preserve">  </w:t>
      </w:r>
    </w:p>
    <w:p w:rsidR="00EA1176" w:rsidRDefault="00EA1176" w:rsidP="00EA1176">
      <w:pPr>
        <w:keepNext/>
        <w:spacing w:after="0" w:line="240" w:lineRule="auto"/>
        <w:jc w:val="right"/>
        <w:outlineLvl w:val="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ГКП на ПХВ  «Городской</w:t>
      </w:r>
      <w:r w:rsidR="000A0BEA" w:rsidRPr="00E14BE2">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центр репродукции </w:t>
      </w:r>
    </w:p>
    <w:p w:rsidR="000A0BEA" w:rsidRPr="00E14BE2" w:rsidRDefault="00EA1176" w:rsidP="00EA1176">
      <w:pPr>
        <w:keepNext/>
        <w:spacing w:after="0" w:line="240" w:lineRule="auto"/>
        <w:jc w:val="right"/>
        <w:outlineLvl w:val="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человека</w:t>
      </w:r>
      <w:r w:rsidR="000A0BEA" w:rsidRPr="00E14BE2">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Уз г.Алматы</w:t>
      </w:r>
    </w:p>
    <w:p w:rsidR="000A0BEA" w:rsidRPr="00E14BE2" w:rsidRDefault="000A0BEA" w:rsidP="000A0BEA">
      <w:pPr>
        <w:keepNext/>
        <w:spacing w:after="0" w:line="240" w:lineRule="auto"/>
        <w:ind w:left="2160" w:firstLine="1260"/>
        <w:jc w:val="right"/>
        <w:outlineLvl w:val="0"/>
        <w:rPr>
          <w:rFonts w:ascii="Times New Roman" w:eastAsia="Times New Roman" w:hAnsi="Times New Roman" w:cs="Times New Roman"/>
          <w:b/>
          <w:sz w:val="24"/>
          <w:szCs w:val="24"/>
          <w:lang w:val="kk-KZ" w:eastAsia="ru-RU"/>
        </w:rPr>
      </w:pPr>
      <w:r w:rsidRPr="00E14BE2">
        <w:rPr>
          <w:rFonts w:ascii="Times New Roman" w:eastAsia="Times New Roman" w:hAnsi="Times New Roman" w:cs="Times New Roman"/>
          <w:b/>
          <w:sz w:val="24"/>
          <w:szCs w:val="24"/>
          <w:lang w:val="kk-KZ" w:eastAsia="ru-RU"/>
        </w:rPr>
        <w:t xml:space="preserve">         </w:t>
      </w:r>
      <w:r w:rsidR="00EA1176">
        <w:rPr>
          <w:rFonts w:ascii="Times New Roman" w:eastAsia="Times New Roman" w:hAnsi="Times New Roman" w:cs="Times New Roman"/>
          <w:b/>
          <w:sz w:val="24"/>
          <w:szCs w:val="24"/>
          <w:lang w:val="kk-KZ" w:eastAsia="ru-RU"/>
        </w:rPr>
        <w:t>____</w:t>
      </w:r>
      <w:r w:rsidRPr="00E14BE2">
        <w:rPr>
          <w:rFonts w:ascii="Times New Roman" w:eastAsia="Times New Roman" w:hAnsi="Times New Roman" w:cs="Times New Roman"/>
          <w:b/>
          <w:sz w:val="24"/>
          <w:szCs w:val="24"/>
          <w:lang w:val="kk-KZ" w:eastAsia="ru-RU"/>
        </w:rPr>
        <w:t>____________</w:t>
      </w:r>
      <w:r w:rsidR="00EA1176">
        <w:rPr>
          <w:rFonts w:ascii="Times New Roman" w:eastAsia="Times New Roman" w:hAnsi="Times New Roman" w:cs="Times New Roman"/>
          <w:b/>
          <w:sz w:val="24"/>
          <w:szCs w:val="24"/>
          <w:lang w:val="kk-KZ" w:eastAsia="ru-RU"/>
        </w:rPr>
        <w:t>Кошкимбаева Г.</w:t>
      </w:r>
      <w:r w:rsidR="00D61CF1">
        <w:rPr>
          <w:rFonts w:ascii="Times New Roman" w:eastAsia="Times New Roman" w:hAnsi="Times New Roman" w:cs="Times New Roman"/>
          <w:b/>
          <w:sz w:val="24"/>
          <w:szCs w:val="24"/>
          <w:lang w:val="kk-KZ" w:eastAsia="ru-RU"/>
        </w:rPr>
        <w:t xml:space="preserve"> </w:t>
      </w:r>
      <w:r w:rsidR="00EA1176">
        <w:rPr>
          <w:rFonts w:ascii="Times New Roman" w:eastAsia="Times New Roman" w:hAnsi="Times New Roman" w:cs="Times New Roman"/>
          <w:b/>
          <w:sz w:val="24"/>
          <w:szCs w:val="24"/>
          <w:lang w:val="kk-KZ" w:eastAsia="ru-RU"/>
        </w:rPr>
        <w:t>Д.</w:t>
      </w:r>
      <w:r w:rsidRPr="00E14BE2">
        <w:rPr>
          <w:rFonts w:ascii="Times New Roman" w:eastAsia="Times New Roman" w:hAnsi="Times New Roman" w:cs="Times New Roman"/>
          <w:b/>
          <w:sz w:val="24"/>
          <w:szCs w:val="24"/>
          <w:lang w:val="kk-KZ" w:eastAsia="ru-RU"/>
        </w:rPr>
        <w:t xml:space="preserve"> </w:t>
      </w:r>
    </w:p>
    <w:p w:rsidR="000A0BEA" w:rsidRPr="00E359C6" w:rsidRDefault="000A0BEA" w:rsidP="00E465BD">
      <w:pPr>
        <w:keepNext/>
        <w:spacing w:after="0" w:line="240" w:lineRule="auto"/>
        <w:outlineLvl w:val="0"/>
        <w:rPr>
          <w:rFonts w:ascii="Times New Roman" w:eastAsia="Times New Roman" w:hAnsi="Times New Roman" w:cs="Times New Roman"/>
          <w:b/>
          <w:color w:val="000000" w:themeColor="text1"/>
          <w:sz w:val="18"/>
          <w:szCs w:val="18"/>
          <w:lang w:eastAsia="ru-RU"/>
        </w:rPr>
      </w:pPr>
    </w:p>
    <w:p w:rsidR="000A0BEA" w:rsidRPr="00E359C6" w:rsidRDefault="000A0BEA" w:rsidP="000A0BEA">
      <w:pPr>
        <w:keepNext/>
        <w:spacing w:after="0" w:line="240" w:lineRule="auto"/>
        <w:jc w:val="both"/>
        <w:outlineLvl w:val="0"/>
        <w:rPr>
          <w:rFonts w:ascii="Times New Roman" w:eastAsia="Times New Roman" w:hAnsi="Times New Roman" w:cs="Times New Roman"/>
          <w:b/>
          <w:color w:val="000000" w:themeColor="text1"/>
          <w:sz w:val="18"/>
          <w:szCs w:val="18"/>
          <w:lang w:eastAsia="ru-RU"/>
        </w:rPr>
      </w:pPr>
    </w:p>
    <w:p w:rsidR="000A0BEA" w:rsidRPr="004769DA" w:rsidRDefault="002F56B1" w:rsidP="000A0BEA">
      <w:pPr>
        <w:keepNext/>
        <w:spacing w:after="0" w:line="240" w:lineRule="auto"/>
        <w:jc w:val="center"/>
        <w:outlineLvl w:val="0"/>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Протокол №</w:t>
      </w:r>
      <w:r w:rsidR="004769DA">
        <w:rPr>
          <w:rFonts w:ascii="Times New Roman" w:eastAsia="Times New Roman" w:hAnsi="Times New Roman" w:cs="Times New Roman"/>
          <w:b/>
          <w:color w:val="000000" w:themeColor="text1"/>
          <w:sz w:val="24"/>
          <w:szCs w:val="24"/>
          <w:lang w:val="kk-KZ" w:eastAsia="ru-RU"/>
        </w:rPr>
        <w:t>3</w:t>
      </w:r>
    </w:p>
    <w:p w:rsidR="000A0BEA" w:rsidRPr="00E14BE2" w:rsidRDefault="000A0BEA" w:rsidP="00262923">
      <w:pPr>
        <w:jc w:val="center"/>
        <w:rPr>
          <w:rFonts w:ascii="Times New Roman" w:eastAsia="Times New Roman" w:hAnsi="Times New Roman" w:cs="Times New Roman"/>
          <w:b/>
          <w:bCs/>
          <w:color w:val="000000"/>
          <w:sz w:val="24"/>
          <w:szCs w:val="24"/>
          <w:lang w:eastAsia="ru-RU"/>
        </w:rPr>
      </w:pPr>
      <w:r w:rsidRPr="00E14BE2">
        <w:rPr>
          <w:rFonts w:ascii="Times New Roman" w:eastAsia="Times New Roman" w:hAnsi="Times New Roman" w:cs="Times New Roman"/>
          <w:b/>
          <w:color w:val="000000" w:themeColor="text1"/>
          <w:sz w:val="24"/>
          <w:szCs w:val="24"/>
          <w:lang w:eastAsia="ru-RU"/>
        </w:rPr>
        <w:t xml:space="preserve">            об утверждении итогов</w:t>
      </w:r>
      <w:r w:rsidRPr="00E14BE2">
        <w:rPr>
          <w:rFonts w:ascii="Times New Roman" w:eastAsia="Times New Roman" w:hAnsi="Times New Roman" w:cs="Times New Roman"/>
          <w:b/>
          <w:bCs/>
          <w:color w:val="000000" w:themeColor="text1"/>
          <w:sz w:val="24"/>
          <w:szCs w:val="24"/>
          <w:lang w:eastAsia="ru-RU"/>
        </w:rPr>
        <w:t xml:space="preserve"> по </w:t>
      </w:r>
      <w:r w:rsidR="00EA1176">
        <w:rPr>
          <w:rFonts w:ascii="Times New Roman" w:eastAsia="Times New Roman" w:hAnsi="Times New Roman" w:cs="Times New Roman"/>
          <w:b/>
          <w:bCs/>
          <w:color w:val="000000" w:themeColor="text1"/>
          <w:sz w:val="24"/>
          <w:szCs w:val="24"/>
          <w:lang w:eastAsia="ru-RU"/>
        </w:rPr>
        <w:t>закуп</w:t>
      </w:r>
      <w:r w:rsidR="004769DA">
        <w:rPr>
          <w:rFonts w:ascii="Times New Roman" w:eastAsia="Times New Roman" w:hAnsi="Times New Roman" w:cs="Times New Roman"/>
          <w:b/>
          <w:bCs/>
          <w:color w:val="000000" w:themeColor="text1"/>
          <w:sz w:val="24"/>
          <w:szCs w:val="24"/>
          <w:lang w:eastAsia="ru-RU"/>
        </w:rPr>
        <w:t xml:space="preserve">у медицинских изделий </w:t>
      </w:r>
      <w:r w:rsidR="00EA1176">
        <w:rPr>
          <w:rFonts w:ascii="Times New Roman" w:eastAsia="Times New Roman" w:hAnsi="Times New Roman" w:cs="Times New Roman"/>
          <w:b/>
          <w:bCs/>
          <w:color w:val="000000" w:themeColor="text1"/>
          <w:sz w:val="24"/>
          <w:szCs w:val="24"/>
          <w:lang w:eastAsia="ru-RU"/>
        </w:rPr>
        <w:t xml:space="preserve">способом запроса ценовых предложений </w:t>
      </w:r>
    </w:p>
    <w:p w:rsidR="000A0BEA" w:rsidRPr="00E14BE2" w:rsidRDefault="00EA1176" w:rsidP="000A0BEA">
      <w:pPr>
        <w:spacing w:before="100" w:beforeAutospacing="1" w:after="100" w:afterAutospacing="1"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ru-RU"/>
        </w:rPr>
        <w:t xml:space="preserve">            </w:t>
      </w:r>
      <w:r w:rsidR="000A0BEA">
        <w:rPr>
          <w:rFonts w:ascii="Times New Roman" w:eastAsia="Times New Roman" w:hAnsi="Times New Roman" w:cs="Times New Roman"/>
          <w:b/>
          <w:bCs/>
          <w:color w:val="000000"/>
          <w:sz w:val="24"/>
          <w:szCs w:val="24"/>
          <w:lang w:eastAsia="ru-RU"/>
        </w:rPr>
        <w:t>г.</w:t>
      </w:r>
      <w:r w:rsidR="00BB75DF">
        <w:rPr>
          <w:rFonts w:ascii="Times New Roman" w:eastAsia="Times New Roman" w:hAnsi="Times New Roman" w:cs="Times New Roman"/>
          <w:b/>
          <w:bCs/>
          <w:color w:val="000000"/>
          <w:sz w:val="24"/>
          <w:szCs w:val="24"/>
          <w:lang w:eastAsia="ru-RU"/>
        </w:rPr>
        <w:t xml:space="preserve"> </w:t>
      </w:r>
      <w:r w:rsidR="000A0BEA" w:rsidRPr="00E14BE2">
        <w:rPr>
          <w:rFonts w:ascii="Times New Roman" w:eastAsia="Times New Roman" w:hAnsi="Times New Roman" w:cs="Times New Roman"/>
          <w:b/>
          <w:bCs/>
          <w:color w:val="000000"/>
          <w:sz w:val="24"/>
          <w:szCs w:val="24"/>
          <w:lang w:eastAsia="ru-RU"/>
        </w:rPr>
        <w:t>Алматы</w:t>
      </w:r>
      <w:r>
        <w:rPr>
          <w:rFonts w:ascii="Times New Roman" w:eastAsia="Times New Roman" w:hAnsi="Times New Roman" w:cs="Times New Roman"/>
          <w:b/>
          <w:bCs/>
          <w:color w:val="000000"/>
          <w:sz w:val="24"/>
          <w:szCs w:val="24"/>
          <w:lang w:eastAsia="ru-RU"/>
        </w:rPr>
        <w:t xml:space="preserve">                          </w:t>
      </w:r>
      <w:r w:rsidR="00BB75D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F2089E" w:rsidRPr="00F2089E">
        <w:rPr>
          <w:rFonts w:ascii="Times New Roman" w:eastAsia="Times New Roman" w:hAnsi="Times New Roman" w:cs="Times New Roman"/>
          <w:b/>
          <w:bCs/>
          <w:color w:val="000000"/>
          <w:sz w:val="24"/>
          <w:szCs w:val="24"/>
          <w:lang w:eastAsia="ru-RU"/>
        </w:rPr>
        <w:t>17.04.2020</w:t>
      </w:r>
      <w:r w:rsidRPr="00F2089E">
        <w:rPr>
          <w:rFonts w:ascii="Times New Roman" w:eastAsia="Times New Roman" w:hAnsi="Times New Roman" w:cs="Times New Roman"/>
          <w:b/>
          <w:bCs/>
          <w:color w:val="000000"/>
          <w:sz w:val="24"/>
          <w:szCs w:val="24"/>
          <w:lang w:eastAsia="ru-RU"/>
        </w:rPr>
        <w:t xml:space="preserve"> год</w:t>
      </w:r>
      <w:r w:rsidR="000A0BEA" w:rsidRPr="00E14BE2">
        <w:rPr>
          <w:rFonts w:ascii="Times New Roman" w:eastAsia="Times New Roman" w:hAnsi="Times New Roman" w:cs="Times New Roman"/>
          <w:b/>
          <w:bCs/>
          <w:color w:val="000000"/>
          <w:sz w:val="24"/>
          <w:szCs w:val="24"/>
          <w:lang w:eastAsia="ru-RU"/>
        </w:rPr>
        <w:t xml:space="preserve">                                                   </w:t>
      </w:r>
    </w:p>
    <w:p w:rsidR="00E465BD" w:rsidRDefault="00075842" w:rsidP="00E465BD">
      <w:pPr>
        <w:pStyle w:val="a4"/>
        <w:keepNext/>
        <w:spacing w:after="0" w:line="240" w:lineRule="auto"/>
        <w:ind w:left="284"/>
        <w:jc w:val="both"/>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Организатор- </w:t>
      </w:r>
      <w:r w:rsidR="000A0BEA" w:rsidRPr="00E14BE2">
        <w:rPr>
          <w:rFonts w:ascii="Times New Roman" w:hAnsi="Times New Roman" w:cs="Times New Roman"/>
          <w:color w:val="000000" w:themeColor="text1"/>
          <w:sz w:val="24"/>
          <w:szCs w:val="24"/>
        </w:rPr>
        <w:t>Государственное Ком</w:t>
      </w:r>
      <w:r w:rsidR="00EA1176">
        <w:rPr>
          <w:rFonts w:ascii="Times New Roman" w:hAnsi="Times New Roman" w:cs="Times New Roman"/>
          <w:color w:val="000000" w:themeColor="text1"/>
          <w:sz w:val="24"/>
          <w:szCs w:val="24"/>
        </w:rPr>
        <w:t>мунальное Предприятие «Городской центр репродукции человека</w:t>
      </w:r>
      <w:r w:rsidR="000A0BEA" w:rsidRPr="00E14BE2">
        <w:rPr>
          <w:rFonts w:ascii="Times New Roman" w:hAnsi="Times New Roman" w:cs="Times New Roman"/>
          <w:color w:val="000000" w:themeColor="text1"/>
          <w:sz w:val="24"/>
          <w:szCs w:val="24"/>
        </w:rPr>
        <w:t xml:space="preserve">» на праве хозяйственного </w:t>
      </w:r>
      <w:r w:rsidR="00EA1176">
        <w:rPr>
          <w:rFonts w:ascii="Times New Roman" w:hAnsi="Times New Roman" w:cs="Times New Roman"/>
          <w:color w:val="000000" w:themeColor="text1"/>
          <w:sz w:val="24"/>
          <w:szCs w:val="24"/>
        </w:rPr>
        <w:t>ведения Управления з</w:t>
      </w:r>
      <w:r w:rsidR="000A0BEA" w:rsidRPr="00E14BE2">
        <w:rPr>
          <w:rFonts w:ascii="Times New Roman" w:hAnsi="Times New Roman" w:cs="Times New Roman"/>
          <w:color w:val="000000" w:themeColor="text1"/>
          <w:sz w:val="24"/>
          <w:szCs w:val="24"/>
        </w:rPr>
        <w:t>дравоохранения города Алматы</w:t>
      </w:r>
      <w:r w:rsidR="000A0BEA" w:rsidRPr="00E14BE2">
        <w:rPr>
          <w:rFonts w:ascii="Times New Roman" w:hAnsi="Times New Roman" w:cs="Times New Roman"/>
          <w:color w:val="000000" w:themeColor="text1"/>
          <w:sz w:val="24"/>
          <w:szCs w:val="24"/>
          <w:lang w:val="kk-KZ"/>
        </w:rPr>
        <w:t>, наход</w:t>
      </w:r>
      <w:r w:rsidR="00EA1176">
        <w:rPr>
          <w:rFonts w:ascii="Times New Roman" w:hAnsi="Times New Roman" w:cs="Times New Roman"/>
          <w:color w:val="000000" w:themeColor="text1"/>
          <w:sz w:val="24"/>
          <w:szCs w:val="24"/>
          <w:lang w:val="kk-KZ"/>
        </w:rPr>
        <w:t>ящаяся по адресу: г. Алматы, Алмалинский район</w:t>
      </w:r>
      <w:r w:rsidR="005A778F">
        <w:rPr>
          <w:rFonts w:ascii="Times New Roman" w:hAnsi="Times New Roman" w:cs="Times New Roman"/>
          <w:color w:val="000000" w:themeColor="text1"/>
          <w:sz w:val="24"/>
          <w:szCs w:val="24"/>
          <w:lang w:val="kk-KZ"/>
        </w:rPr>
        <w:t>,</w:t>
      </w:r>
      <w:r w:rsidR="00EA1176">
        <w:rPr>
          <w:rFonts w:ascii="Times New Roman" w:hAnsi="Times New Roman" w:cs="Times New Roman"/>
          <w:color w:val="000000" w:themeColor="text1"/>
          <w:sz w:val="24"/>
          <w:szCs w:val="24"/>
          <w:lang w:val="kk-KZ"/>
        </w:rPr>
        <w:t xml:space="preserve"> улица Жибек Жолы, д.124 </w:t>
      </w:r>
      <w:r w:rsidR="004E0636">
        <w:rPr>
          <w:rFonts w:ascii="Times New Roman" w:eastAsia="Times New Roman" w:hAnsi="Times New Roman" w:cs="Times New Roman"/>
          <w:color w:val="000000" w:themeColor="text1"/>
          <w:sz w:val="24"/>
          <w:szCs w:val="24"/>
        </w:rPr>
        <w:t>провел закуп</w:t>
      </w:r>
      <w:r w:rsidR="000A0BEA" w:rsidRPr="00E14BE2">
        <w:rPr>
          <w:rFonts w:ascii="Times New Roman" w:eastAsia="Times New Roman" w:hAnsi="Times New Roman" w:cs="Times New Roman"/>
          <w:color w:val="000000" w:themeColor="text1"/>
          <w:sz w:val="24"/>
          <w:szCs w:val="24"/>
        </w:rPr>
        <w:t xml:space="preserve"> способ</w:t>
      </w:r>
      <w:r w:rsidR="004769DA">
        <w:rPr>
          <w:rFonts w:ascii="Times New Roman" w:eastAsia="Times New Roman" w:hAnsi="Times New Roman" w:cs="Times New Roman"/>
          <w:color w:val="000000" w:themeColor="text1"/>
          <w:sz w:val="24"/>
          <w:szCs w:val="24"/>
        </w:rPr>
        <w:t>ом запроса ценовых предложений:</w:t>
      </w:r>
    </w:p>
    <w:p w:rsidR="00EB40C6" w:rsidRPr="004769DA" w:rsidRDefault="00EB40C6" w:rsidP="00E465BD">
      <w:pPr>
        <w:pStyle w:val="a4"/>
        <w:keepNext/>
        <w:spacing w:after="0" w:line="240" w:lineRule="auto"/>
        <w:ind w:left="284"/>
        <w:jc w:val="both"/>
        <w:outlineLvl w:val="0"/>
        <w:rPr>
          <w:rFonts w:ascii="Times New Roman" w:eastAsia="Times New Roman" w:hAnsi="Times New Roman" w:cs="Times New Roman"/>
          <w:color w:val="000000" w:themeColor="text1"/>
          <w:sz w:val="24"/>
          <w:szCs w:val="24"/>
          <w:lang w:val="kk-KZ"/>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97"/>
        <w:gridCol w:w="3431"/>
        <w:gridCol w:w="992"/>
        <w:gridCol w:w="851"/>
        <w:gridCol w:w="1092"/>
        <w:gridCol w:w="1418"/>
      </w:tblGrid>
      <w:tr w:rsidR="00EB40C6" w:rsidRPr="00EB40C6" w:rsidTr="005924B8">
        <w:trPr>
          <w:trHeight w:val="955"/>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 п/п</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Международное или непатентованное наименование</w:t>
            </w:r>
          </w:p>
        </w:tc>
        <w:tc>
          <w:tcPr>
            <w:tcW w:w="3431"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Полное описание товара и характеристика</w:t>
            </w:r>
          </w:p>
        </w:tc>
        <w:tc>
          <w:tcPr>
            <w:tcW w:w="992"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b/>
                <w:bCs/>
                <w:color w:val="000000"/>
                <w:sz w:val="20"/>
                <w:szCs w:val="20"/>
                <w:lang w:val="kk-KZ" w:eastAsia="ru-RU"/>
              </w:rPr>
            </w:pPr>
            <w:r w:rsidRPr="00EB40C6">
              <w:rPr>
                <w:rFonts w:ascii="Times New Roman" w:eastAsia="Times New Roman" w:hAnsi="Times New Roman" w:cs="Times New Roman"/>
                <w:b/>
                <w:bCs/>
                <w:color w:val="000000"/>
                <w:sz w:val="20"/>
                <w:szCs w:val="20"/>
                <w:lang w:eastAsia="ru-RU"/>
              </w:rPr>
              <w:t>Ед.</w:t>
            </w:r>
            <w:r>
              <w:rPr>
                <w:rFonts w:ascii="Times New Roman" w:eastAsia="Times New Roman" w:hAnsi="Times New Roman" w:cs="Times New Roman"/>
                <w:b/>
                <w:bCs/>
                <w:color w:val="000000"/>
                <w:sz w:val="20"/>
                <w:szCs w:val="20"/>
                <w:lang w:val="en-US" w:eastAsia="ru-RU"/>
              </w:rPr>
              <w:t xml:space="preserve"> </w:t>
            </w:r>
            <w:r w:rsidRPr="00EB40C6">
              <w:rPr>
                <w:rFonts w:ascii="Times New Roman" w:eastAsia="Times New Roman" w:hAnsi="Times New Roman" w:cs="Times New Roman"/>
                <w:b/>
                <w:bCs/>
                <w:color w:val="000000"/>
                <w:sz w:val="20"/>
                <w:szCs w:val="20"/>
                <w:lang w:eastAsia="ru-RU"/>
              </w:rPr>
              <w:t>изм</w:t>
            </w:r>
          </w:p>
        </w:tc>
        <w:tc>
          <w:tcPr>
            <w:tcW w:w="851"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Кол-во</w:t>
            </w:r>
          </w:p>
        </w:tc>
        <w:tc>
          <w:tcPr>
            <w:tcW w:w="1092"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 xml:space="preserve">Цена за ед. в тенге </w:t>
            </w:r>
          </w:p>
        </w:tc>
        <w:tc>
          <w:tcPr>
            <w:tcW w:w="1418"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Общая сумма в тенге</w:t>
            </w:r>
          </w:p>
        </w:tc>
      </w:tr>
      <w:tr w:rsidR="00EB40C6" w:rsidRPr="00EB40C6" w:rsidTr="005924B8">
        <w:trPr>
          <w:trHeight w:val="99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Игла спинальная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Игла спинальная с интродьюсером, размер 27G. C обтуратором. Тип заточки «карандаш» для обеспечения профилактики постпункционных головных болей. Угол заточки не более 30 градусов для обеспечения минимальных усилий во время пункции. Длина не менее 90 мм. Внутренний диаметр иглы не менее 0.28 мм с химической полировкой внутреннего канала, для обеспечения быстрого появления обратного тока ликвора во время пункции (скорость прохождения тестового раствора не менее 22 мм/с) и низкого сопротивления при введении местного анестетика. Расстояние от кончика иглы до начала бокового отверстия не менее 1.20 мм с целью обеспечения большей прочности острия иглы и предотвращения его деформации при случайном контакте с костью. Длина бокового отверстия (по внутренним краям) не более 0.60 мм для предотвращения одновременного введения анестетика как в субарахноидальное, так и в эпидуральное пространства и развития частичного блока. Толщина иглы под краем бокового отверстия не менее 0.30 мм для сохранения жесткости иглы, предотвращения случайного захвата и переноса тканей в субарахноидальное пространство, предотвращения разрыва волокон твердой мозговой оболочки краями отверстия. Игла-интродьюсер 20G, наружный диаметр 0,9 мм, длина рабочей части 38 мм.Защитные пластиковые трубки, покрывающие металлические части иглы и </w:t>
            </w:r>
            <w:r w:rsidRPr="00EB40C6">
              <w:rPr>
                <w:rFonts w:ascii="Times New Roman" w:eastAsia="Times New Roman" w:hAnsi="Times New Roman" w:cs="Times New Roman"/>
                <w:color w:val="000000"/>
                <w:sz w:val="20"/>
                <w:szCs w:val="20"/>
                <w:lang w:eastAsia="ru-RU"/>
              </w:rPr>
              <w:lastRenderedPageBreak/>
              <w:t>интродьюсера, для безопасной утилизации. Стерильная упаковка, стерилизация этиленоксидом.</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4 660,00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233 000,00</w:t>
            </w:r>
          </w:p>
        </w:tc>
      </w:tr>
      <w:tr w:rsidR="00EB40C6" w:rsidRPr="00EB40C6" w:rsidTr="005924B8">
        <w:trPr>
          <w:trHeight w:val="24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Набор для комбированной спинально-эпидуральной анестезии с зажимом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Комплектация: - игла Туохи металлопластиковая с подсоединяемыми крыльями 18G. - Удлиненная спинальная игла 27G типа карандаш. - Шприц «Утрата сопротивления». - Эпидуральный катетер с направителем. - Коннектор Луер-Лок. - Бактериовирусный микрофильтр. - Аппликатор для эпидурального катетера. - наличие байонетной системы фиксации надежно защищающей от продольного смещения спинальную иглу.</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24 800,00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744 000,00</w:t>
            </w:r>
          </w:p>
        </w:tc>
      </w:tr>
      <w:tr w:rsidR="00EB40C6" w:rsidRPr="00EB40C6" w:rsidTr="00466381">
        <w:trPr>
          <w:trHeight w:val="1554"/>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Венозные катетеры</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Периферические внутривенные катетеры на игле. Одноразовый, рентгенконтрастный. Маркировка размеров цветом. Возможна длительная экспозиция в вене. № 16G </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46 000,00</w:t>
            </w:r>
          </w:p>
        </w:tc>
      </w:tr>
      <w:tr w:rsidR="00EB40C6" w:rsidRPr="00EB40C6" w:rsidTr="005924B8">
        <w:trPr>
          <w:trHeight w:val="1575"/>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Магистраль теплообменник без отверстия для инъекции к устройству для согревания инфузионных растворов и крови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Биологически инертный поливинилхлорид, видоизмененная PVCинфузионно-трансфузионная линия, длиной 2,4 м, первичный объем заполнения магистрали (в мл) - 17,4, коннекцияинфузионного канала Luer-Lock без отверстия для инъекций.</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19 860,00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397 200,00</w:t>
            </w:r>
          </w:p>
        </w:tc>
      </w:tr>
      <w:tr w:rsidR="00EB40C6" w:rsidRPr="00EB40C6" w:rsidTr="005924B8">
        <w:trPr>
          <w:trHeight w:val="9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Венозные катетеры</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Периферические внутривенные катетеры на игле. Одноразовый, рентгенконтрастный. Маркировка размеров цветом. Возможна длительная экспозиция в вене. № 18G.</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230 000,00</w:t>
            </w:r>
          </w:p>
        </w:tc>
      </w:tr>
      <w:tr w:rsidR="00EB40C6" w:rsidRPr="00EB40C6" w:rsidTr="005924B8">
        <w:trPr>
          <w:trHeight w:val="9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Венозные катетеры</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Периферические внутривенные катетеры на игле. Одноразовый, рентгенконтрастный. Маркировка размеров цветом. Возможна длительная экспозиция в вене. № 20G </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23 000,00</w:t>
            </w:r>
          </w:p>
        </w:tc>
      </w:tr>
      <w:tr w:rsidR="00EB40C6" w:rsidRPr="00EB40C6" w:rsidTr="005924B8">
        <w:trPr>
          <w:trHeight w:val="3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7</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Система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Система для внутривенных инфузий растворов</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125,00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62 500,00</w:t>
            </w:r>
          </w:p>
        </w:tc>
      </w:tr>
      <w:tr w:rsidR="00EB40C6" w:rsidRPr="00EB40C6" w:rsidTr="005924B8">
        <w:trPr>
          <w:trHeight w:val="3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8</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Система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Система для внутривенных инфузий компонентов крови</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333,00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3 330,00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Интубационная трубка с манжетой</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Эндотрахеальная трубка для проведения ИВЛ № 6,5</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680,00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34 000,00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Интубационная трубка с манжетой</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Эндотрахеальная трубка для проведения ИВЛ № 7,0</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150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680,00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102 000,00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11</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Интубационная трубка с манжетой</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Эндотрахеальная трубка для проведения ИВЛ № 7,5</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680,00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136 000,00</w:t>
            </w:r>
          </w:p>
        </w:tc>
      </w:tr>
      <w:tr w:rsidR="00EB40C6" w:rsidRPr="00EB40C6" w:rsidTr="00466381">
        <w:trPr>
          <w:trHeight w:val="959"/>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12</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Фильтр бактериально-вирусный вдоха</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Для проведения ИВЛ, одноразовый</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963,00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288 900,00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13</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Контур дыхательный</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Контур дыхательный для наркозного аппарата 1.6 м с перходником Г-образным</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2 493,00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498 600,00</w:t>
            </w:r>
          </w:p>
        </w:tc>
      </w:tr>
      <w:tr w:rsidR="00EB40C6" w:rsidRPr="00EB40C6" w:rsidTr="00BD068C">
        <w:trPr>
          <w:trHeight w:val="274"/>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14</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анестезиологическая</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Для проведения масочной ИВЛ. Стерильная, одноразовая. Изготовлена из прозрачного ПВХ, </w:t>
            </w:r>
            <w:r w:rsidRPr="00EB40C6">
              <w:rPr>
                <w:rFonts w:ascii="Times New Roman" w:eastAsia="Times New Roman" w:hAnsi="Times New Roman" w:cs="Times New Roman"/>
                <w:color w:val="000000"/>
                <w:sz w:val="20"/>
                <w:szCs w:val="20"/>
                <w:lang w:eastAsia="ru-RU"/>
              </w:rPr>
              <w:lastRenderedPageBreak/>
              <w:t xml:space="preserve">размер М </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1 330,00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133 000,00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15</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анестезиологическая</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Для проведения масочной ИВЛ. Стерильная, </w:t>
            </w:r>
            <w:r w:rsidR="005924B8" w:rsidRPr="00EB40C6">
              <w:rPr>
                <w:rFonts w:ascii="Times New Roman" w:eastAsia="Times New Roman" w:hAnsi="Times New Roman" w:cs="Times New Roman"/>
                <w:color w:val="000000"/>
                <w:sz w:val="20"/>
                <w:szCs w:val="20"/>
                <w:lang w:eastAsia="ru-RU"/>
              </w:rPr>
              <w:t>одноразовая.</w:t>
            </w:r>
            <w:r w:rsidRPr="00EB40C6">
              <w:rPr>
                <w:rFonts w:ascii="Times New Roman" w:eastAsia="Times New Roman" w:hAnsi="Times New Roman" w:cs="Times New Roman"/>
                <w:color w:val="000000"/>
                <w:sz w:val="20"/>
                <w:szCs w:val="20"/>
                <w:lang w:eastAsia="ru-RU"/>
              </w:rPr>
              <w:t xml:space="preserve"> Изготовлена из прозрачного ПВХ, размер L </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1 330,00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133 000,00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16</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анестезиологическая</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Для проведения масочной ИВЛ. Стерильная, </w:t>
            </w:r>
            <w:r w:rsidR="005924B8" w:rsidRPr="00EB40C6">
              <w:rPr>
                <w:rFonts w:ascii="Times New Roman" w:eastAsia="Times New Roman" w:hAnsi="Times New Roman" w:cs="Times New Roman"/>
                <w:color w:val="000000"/>
                <w:sz w:val="20"/>
                <w:szCs w:val="20"/>
                <w:lang w:eastAsia="ru-RU"/>
              </w:rPr>
              <w:t>одноразовая.</w:t>
            </w:r>
            <w:r w:rsidRPr="00EB40C6">
              <w:rPr>
                <w:rFonts w:ascii="Times New Roman" w:eastAsia="Times New Roman" w:hAnsi="Times New Roman" w:cs="Times New Roman"/>
                <w:color w:val="000000"/>
                <w:sz w:val="20"/>
                <w:szCs w:val="20"/>
                <w:lang w:eastAsia="ru-RU"/>
              </w:rPr>
              <w:t xml:space="preserve"> Изготовлена из прозрачного ПВХ, размер XL</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1 330,00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133 000,00</w:t>
            </w:r>
          </w:p>
        </w:tc>
      </w:tr>
      <w:tr w:rsidR="00EB40C6" w:rsidRPr="00EB40C6" w:rsidTr="005924B8">
        <w:trPr>
          <w:trHeight w:val="30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17</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для подачи кислорода</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Стерильная, одноразовая, из прозрачного термопластичного имплантационно-нетоксичного ПВХ, с удлинительной трубкой 2.1 м, имеет отверстия на боковых поверхностях маски, обеспечивает доставку кислорода с концентрацией на вдохе до 60% при потоке 6-10 л/мин, коннектор подсоединяется к любым кислородным магистралям, фиксируется на лице пациента  при помощи гибкого носового зажима и эластичной ленты, края маски гладкой закругленной формы, возможность подсоединения небулайзера, увлажнителя, не содержит фталатов.</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694,00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69 400,00</w:t>
            </w:r>
          </w:p>
        </w:tc>
      </w:tr>
      <w:tr w:rsidR="00EB40C6" w:rsidRPr="00EB40C6" w:rsidTr="005924B8">
        <w:trPr>
          <w:trHeight w:val="15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18</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Магистраль инфузионная</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Удлинитель медицинский (инфузионная линия) с наконечником Луер-лок, предназначен для соединения источника инфузии (инфузионная система, шприц шприцевого насоса) с внутривенным катетером. Для перфузора, шприцевого насоса</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380,00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19 000,00</w:t>
            </w:r>
          </w:p>
        </w:tc>
      </w:tr>
      <w:tr w:rsidR="00EB40C6" w:rsidRPr="00EB40C6" w:rsidTr="005924B8">
        <w:trPr>
          <w:trHeight w:val="12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19</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Ларингеальная маска</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предназначена для обеспечения проходимости дыхательных путей при использовании в анестезиологии или при некоторых неотложных состояниях. Одноразовая стерильная №3</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4 640,00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23 200,00</w:t>
            </w:r>
          </w:p>
        </w:tc>
      </w:tr>
      <w:tr w:rsidR="00EB40C6" w:rsidRPr="00EB40C6" w:rsidTr="005924B8">
        <w:trPr>
          <w:trHeight w:val="12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Ларингеальная маска</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предназначена для обеспечения проходимости дыхательных путей при использовании в анестезиологии или при некоторых неотложных состояниях. Одноразовая стерильная №4</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4 640,00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23 200,00</w:t>
            </w:r>
          </w:p>
        </w:tc>
      </w:tr>
      <w:tr w:rsidR="00EB40C6" w:rsidRPr="00EB40C6" w:rsidTr="005924B8">
        <w:trPr>
          <w:trHeight w:val="12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21</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Ларингеальная маска</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предназначена для обеспечения проходимости дыхательных путей при использовании в анестезиологии или при некоторых неотложных состояниях. Одноразовая стерильная №5</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4 640,00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23 200,00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22</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ЭКГ-электрод</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Электрод самоклеящийся, для мониторинга ЭКГ, размер-50 мм для взрослых. Одноразовый</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95,00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95 000,00</w:t>
            </w:r>
          </w:p>
        </w:tc>
      </w:tr>
      <w:tr w:rsidR="00EB40C6" w:rsidRPr="00EB40C6" w:rsidTr="005924B8">
        <w:trPr>
          <w:trHeight w:val="9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Натронная известь</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Медицинская натронная известь (натристая известь) - сорбент углекислого газа, цветоиндикаторная для наркозных аппаратов. Вес 4,5 кг</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канистра</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19 760,00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98 800,00</w:t>
            </w:r>
          </w:p>
        </w:tc>
      </w:tr>
      <w:tr w:rsidR="00EB40C6" w:rsidRPr="00EB40C6" w:rsidTr="005924B8">
        <w:trPr>
          <w:trHeight w:val="18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24</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Пластырь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Стерильная, гипоаллергенная, дышащая, прозрачная, эластичная на полиуретановой основе пленочная наклейка для фиксации катетеров, позволяет наблюдать за состоянием катетера и вены без удаления повязки. Надежный барьер для внешней контаминации. Обеспечивает быструю и легкую фиксацию катетеров и закрытие ран. Размер: 6 см x 7 см</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упаковка</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33 150,00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331 500,00</w:t>
            </w:r>
          </w:p>
        </w:tc>
      </w:tr>
      <w:tr w:rsidR="00EB40C6" w:rsidRPr="00EB40C6" w:rsidTr="005924B8">
        <w:trPr>
          <w:trHeight w:val="9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25</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Мочеприемник</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Мочеприемник одноразовый, стерильный объемом 1 000 мл, с устройством для прикроватного крепления, с крестовым краном для слива содержимого.</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360,00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36 000,00</w:t>
            </w:r>
          </w:p>
        </w:tc>
      </w:tr>
      <w:tr w:rsidR="00EB40C6" w:rsidRPr="00EB40C6" w:rsidTr="005924B8">
        <w:trPr>
          <w:trHeight w:val="30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26</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Фиксатор (держатель)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Фиксатор (держатель) эндотрахеальной трубки. Простое и эффективное устройство для фиксации эндотрахеальной трубки. Повышает уровень безопасности для пациента, препятствуя возможным смещениям трубки. С помощью гибкой клейкой пенной поверхности устройство прикрепляется к коже пациента.  Конструкция пластикового замка позволяет надежно удерживать эндотрахеальную трубку, а также делает возможным коррекцию положения трубки или ее замену без удаления фиксатора. Размер-7.0-8.5.</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1 970,00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394 000,00</w:t>
            </w:r>
          </w:p>
        </w:tc>
      </w:tr>
      <w:tr w:rsidR="00EB40C6" w:rsidRPr="00EB40C6" w:rsidTr="005924B8">
        <w:trPr>
          <w:trHeight w:val="24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27</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Трехходовые краны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Инфузионные краны и блоки кранов с повышенной механической и химической устойчивостью. Устойчивость к опасному воздействию медикаментов. Отсутствие протечек даже при длительном применении. Предотвращение контаминации и воздушной эмболии. Обеспечение надежного доступа для инъекции и аспирации.Точная регулировка благодаря тактильному контролю. Герметичные винтовые соединения. Цвет синий </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21 500,00</w:t>
            </w:r>
          </w:p>
        </w:tc>
      </w:tr>
      <w:tr w:rsidR="00EB40C6" w:rsidRPr="00EB40C6" w:rsidTr="005924B8">
        <w:trPr>
          <w:trHeight w:val="9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28</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Многоразовые манжеты для неинвазивного измерения АД</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Манжета для прикроватного монитора. Размер 27.5-36.5</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46 700,00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233 500,00</w:t>
            </w:r>
          </w:p>
        </w:tc>
      </w:tr>
      <w:tr w:rsidR="00EB40C6" w:rsidRPr="00EB40C6" w:rsidTr="005924B8">
        <w:trPr>
          <w:trHeight w:val="9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29</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Многоразовые манжеты для неинвазивного измерения АД</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Манжета для прикроватного монитора Размер 42-50</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46 700,00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140 100,00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30</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Полноразмерное одеяло для конвекционного обогрева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Предназначенное для взрослых пациентов. Размер 101,6 х 204,2 см</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19 860,00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1 986 000,00</w:t>
            </w:r>
          </w:p>
        </w:tc>
      </w:tr>
      <w:tr w:rsidR="00EB40C6" w:rsidRPr="00EB40C6" w:rsidTr="005924B8">
        <w:trPr>
          <w:trHeight w:val="423"/>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31</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Ручной аппарат для искусственной вентиляции лёгких типа Амбу</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Одноразовый мешок изготовлен из ПВХ. Мешок оснащен клапаном ограничения давления (поддерживает давление до 60 см водного столба), что делает невозможным нанесение баротравмы пациенту. Мешок может быть подключен к внешнему источнику кислорода при помощи кислородной </w:t>
            </w:r>
            <w:r w:rsidRPr="00EB40C6">
              <w:rPr>
                <w:rFonts w:ascii="Times New Roman" w:eastAsia="Times New Roman" w:hAnsi="Times New Roman" w:cs="Times New Roman"/>
                <w:color w:val="000000"/>
                <w:sz w:val="20"/>
                <w:szCs w:val="20"/>
                <w:lang w:eastAsia="ru-RU"/>
              </w:rPr>
              <w:lastRenderedPageBreak/>
              <w:t>трубки.</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18 930,00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94 650,00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32</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Игла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 Изделие предназначено для спинномозговой анестезии, размер, 18G №50</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863,00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863 000,00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33</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Игла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Изделие предназначено для спинномозговой анестезии, размер 20G №50</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863,00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86 300,00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34</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Катетер фоллея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Латексный с силиконовым покрытием 16 FR/CH.30ML (взрослый) №10 </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494,00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494 000,00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35</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Катетер фоллея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Латексный с силиконовым покрытием 10Fr, 3-5 ml (детский)   №10</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494,00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4 940,00</w:t>
            </w:r>
          </w:p>
        </w:tc>
      </w:tr>
      <w:tr w:rsidR="00EB40C6" w:rsidRPr="00EB40C6" w:rsidTr="005924B8">
        <w:trPr>
          <w:trHeight w:val="1275"/>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36</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Тонометр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Механический для измерения артериального давления с фонендоскопом для выслушивание тонов Короткова при измерения артериального давления</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7 460,00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44 760,00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37</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Презерватив</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Анотомической формы из натурального латекса без ароматизированной смазкой, гладкий №1</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25,00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50 000,00</w:t>
            </w:r>
          </w:p>
        </w:tc>
      </w:tr>
      <w:tr w:rsidR="00EB40C6" w:rsidRPr="00EB40C6" w:rsidTr="005924B8">
        <w:trPr>
          <w:trHeight w:val="3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38</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Скальпель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Хиургический, одноразовый, №18</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163,00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97 800,00</w:t>
            </w:r>
          </w:p>
        </w:tc>
      </w:tr>
      <w:tr w:rsidR="00EB40C6" w:rsidRPr="00EB40C6" w:rsidTr="005924B8">
        <w:trPr>
          <w:trHeight w:val="405"/>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39</w:t>
            </w:r>
          </w:p>
        </w:tc>
        <w:tc>
          <w:tcPr>
            <w:tcW w:w="1997" w:type="dxa"/>
            <w:shd w:val="clear" w:color="auto" w:fill="auto"/>
            <w:hideMark/>
          </w:tcPr>
          <w:p w:rsidR="00EB40C6" w:rsidRPr="00EB40C6" w:rsidRDefault="00466381" w:rsidP="00EB40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Скальпель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Хиургический, одноразовый, №23</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163,00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163 000,00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40</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Иглодержатель многоразовый</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Иглодержатель общехирургический легированный, 160мм</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1 555,00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31 100,00</w:t>
            </w:r>
          </w:p>
        </w:tc>
      </w:tr>
      <w:tr w:rsidR="00EB40C6" w:rsidRPr="00EB40C6" w:rsidTr="005924B8">
        <w:trPr>
          <w:trHeight w:val="600"/>
        </w:trPr>
        <w:tc>
          <w:tcPr>
            <w:tcW w:w="56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41</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Шпатель</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Многоразовый, металлический в индивидуальной упаковке. </w:t>
            </w:r>
            <w:r w:rsidRPr="00EB40C6">
              <w:rPr>
                <w:rFonts w:ascii="Times New Roman" w:eastAsia="Times New Roman" w:hAnsi="Times New Roman" w:cs="Times New Roman"/>
                <w:color w:val="000000"/>
                <w:sz w:val="20"/>
                <w:szCs w:val="20"/>
                <w:lang w:eastAsia="ru-RU"/>
              </w:rPr>
              <w:br/>
              <w:t>Используется в качестве смотровых шпателей.</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565,00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56 500,00</w:t>
            </w:r>
          </w:p>
        </w:tc>
      </w:tr>
      <w:tr w:rsidR="00EB40C6" w:rsidRPr="00EB40C6" w:rsidTr="005924B8">
        <w:trPr>
          <w:trHeight w:val="1500"/>
        </w:trPr>
        <w:tc>
          <w:tcPr>
            <w:tcW w:w="567"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42</w:t>
            </w:r>
          </w:p>
        </w:tc>
        <w:tc>
          <w:tcPr>
            <w:tcW w:w="1997" w:type="dxa"/>
            <w:shd w:val="clear" w:color="auto" w:fill="auto"/>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Термометр </w:t>
            </w:r>
          </w:p>
        </w:tc>
        <w:tc>
          <w:tcPr>
            <w:tcW w:w="3431" w:type="dxa"/>
            <w:shd w:val="clear" w:color="auto" w:fill="auto"/>
            <w:hideMark/>
          </w:tcPr>
          <w:p w:rsidR="00EB40C6" w:rsidRPr="00EB40C6" w:rsidRDefault="00EB40C6" w:rsidP="00EB40C6">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Электронный термометр предназначен для измерения температуры тела. Термометр сделан из белого пластика, имеет продолговатую форму с металлическим кончиком на конце, имеет большой дисплей для отображения результатов измерения температуры тела</w:t>
            </w:r>
          </w:p>
        </w:tc>
        <w:tc>
          <w:tcPr>
            <w:tcW w:w="992"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w:t>
            </w:r>
          </w:p>
        </w:tc>
        <w:tc>
          <w:tcPr>
            <w:tcW w:w="851" w:type="dxa"/>
            <w:shd w:val="clear" w:color="auto" w:fill="auto"/>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092"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1 250,00</w:t>
            </w:r>
          </w:p>
        </w:tc>
        <w:tc>
          <w:tcPr>
            <w:tcW w:w="1418" w:type="dxa"/>
            <w:shd w:val="clear" w:color="auto" w:fill="auto"/>
            <w:noWrap/>
            <w:vAlign w:val="center"/>
            <w:hideMark/>
          </w:tcPr>
          <w:p w:rsidR="00EB40C6" w:rsidRPr="00EB40C6" w:rsidRDefault="00EB40C6" w:rsidP="00EB40C6">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25 000,00</w:t>
            </w:r>
          </w:p>
        </w:tc>
      </w:tr>
      <w:tr w:rsidR="00EB40C6" w:rsidRPr="00EB40C6" w:rsidTr="005924B8">
        <w:trPr>
          <w:trHeight w:val="300"/>
        </w:trPr>
        <w:tc>
          <w:tcPr>
            <w:tcW w:w="8930" w:type="dxa"/>
            <w:gridSpan w:val="6"/>
            <w:shd w:val="clear" w:color="auto" w:fill="auto"/>
            <w:noWrap/>
            <w:vAlign w:val="bottom"/>
            <w:hideMark/>
          </w:tcPr>
          <w:p w:rsidR="00EB40C6" w:rsidRPr="00EB40C6" w:rsidRDefault="00EB40C6" w:rsidP="00EB40C6">
            <w:pPr>
              <w:spacing w:after="0" w:line="240" w:lineRule="auto"/>
              <w:jc w:val="right"/>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ИТОГО:</w:t>
            </w:r>
          </w:p>
        </w:tc>
        <w:tc>
          <w:tcPr>
            <w:tcW w:w="1418" w:type="dxa"/>
            <w:shd w:val="clear" w:color="auto" w:fill="auto"/>
            <w:noWrap/>
            <w:vAlign w:val="bottom"/>
            <w:hideMark/>
          </w:tcPr>
          <w:p w:rsidR="00EB40C6" w:rsidRPr="00EB40C6" w:rsidRDefault="00EB40C6" w:rsidP="00EB40C6">
            <w:pPr>
              <w:spacing w:after="0" w:line="240" w:lineRule="auto"/>
              <w:jc w:val="right"/>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8 702 980,00</w:t>
            </w:r>
          </w:p>
        </w:tc>
      </w:tr>
    </w:tbl>
    <w:p w:rsidR="00BB75DF" w:rsidRPr="00E465BD" w:rsidRDefault="00BB75DF" w:rsidP="00E465BD">
      <w:pPr>
        <w:pStyle w:val="a4"/>
        <w:keepNext/>
        <w:spacing w:after="0" w:line="240" w:lineRule="auto"/>
        <w:ind w:left="284"/>
        <w:jc w:val="both"/>
        <w:outlineLvl w:val="0"/>
        <w:rPr>
          <w:rFonts w:ascii="Times New Roman" w:eastAsia="Times New Roman" w:hAnsi="Times New Roman" w:cs="Times New Roman"/>
          <w:color w:val="000000" w:themeColor="text1"/>
          <w:sz w:val="24"/>
          <w:szCs w:val="24"/>
        </w:rPr>
      </w:pPr>
    </w:p>
    <w:p w:rsidR="005E1B50" w:rsidRPr="00D94D8E" w:rsidRDefault="005E1B50" w:rsidP="00D94D8E">
      <w:pPr>
        <w:keepNext/>
        <w:spacing w:after="0" w:line="240" w:lineRule="auto"/>
        <w:jc w:val="both"/>
        <w:outlineLvl w:val="0"/>
        <w:rPr>
          <w:rFonts w:ascii="Times New Roman" w:eastAsia="Times New Roman" w:hAnsi="Times New Roman" w:cs="Times New Roman"/>
          <w:b/>
          <w:color w:val="000000" w:themeColor="text1"/>
          <w:sz w:val="24"/>
          <w:szCs w:val="24"/>
        </w:rPr>
      </w:pPr>
    </w:p>
    <w:p w:rsidR="000A0BEA" w:rsidRPr="00E14BE2" w:rsidRDefault="000A0BEA" w:rsidP="004A1E44">
      <w:pPr>
        <w:pStyle w:val="a4"/>
        <w:keepNext/>
        <w:numPr>
          <w:ilvl w:val="0"/>
          <w:numId w:val="2"/>
        </w:numPr>
        <w:spacing w:after="0" w:line="240" w:lineRule="auto"/>
        <w:jc w:val="both"/>
        <w:outlineLvl w:val="0"/>
        <w:rPr>
          <w:rFonts w:ascii="Times New Roman" w:eastAsia="Times New Roman" w:hAnsi="Times New Roman" w:cs="Times New Roman"/>
          <w:b/>
          <w:color w:val="000000" w:themeColor="text1"/>
          <w:sz w:val="24"/>
          <w:szCs w:val="24"/>
        </w:rPr>
      </w:pPr>
      <w:r w:rsidRPr="00E14BE2">
        <w:rPr>
          <w:rFonts w:ascii="Times New Roman" w:eastAsia="Times New Roman" w:hAnsi="Times New Roman" w:cs="Times New Roman"/>
          <w:b/>
          <w:color w:val="000000" w:themeColor="text1"/>
          <w:sz w:val="24"/>
          <w:szCs w:val="24"/>
        </w:rPr>
        <w:t>Подали ценовое предложение следующие потенциальные поставщики:</w:t>
      </w:r>
    </w:p>
    <w:p w:rsidR="000A0BEA" w:rsidRPr="00E359C6" w:rsidRDefault="000A0BEA" w:rsidP="000A0BEA">
      <w:pPr>
        <w:pStyle w:val="a4"/>
        <w:keepNext/>
        <w:spacing w:after="0" w:line="240" w:lineRule="auto"/>
        <w:ind w:left="630"/>
        <w:jc w:val="both"/>
        <w:outlineLvl w:val="0"/>
        <w:rPr>
          <w:rFonts w:ascii="Times New Roman" w:eastAsia="Times New Roman" w:hAnsi="Times New Roman" w:cs="Times New Roman"/>
          <w:color w:val="000000" w:themeColor="text1"/>
          <w:sz w:val="18"/>
          <w:szCs w:val="18"/>
        </w:rPr>
      </w:pPr>
    </w:p>
    <w:tbl>
      <w:tblPr>
        <w:tblW w:w="10348" w:type="dxa"/>
        <w:tblInd w:w="250" w:type="dxa"/>
        <w:tblLayout w:type="fixed"/>
        <w:tblLook w:val="04A0" w:firstRow="1" w:lastRow="0" w:firstColumn="1" w:lastColumn="0" w:noHBand="0" w:noVBand="1"/>
      </w:tblPr>
      <w:tblGrid>
        <w:gridCol w:w="709"/>
        <w:gridCol w:w="2126"/>
        <w:gridCol w:w="2268"/>
        <w:gridCol w:w="1701"/>
        <w:gridCol w:w="1701"/>
        <w:gridCol w:w="1843"/>
      </w:tblGrid>
      <w:tr w:rsidR="000A0BEA" w:rsidRPr="00E465BD" w:rsidTr="004A1E4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A0BEA" w:rsidRPr="00E465BD" w:rsidRDefault="000A0BEA" w:rsidP="004A1E44">
            <w:pPr>
              <w:spacing w:after="0" w:line="240" w:lineRule="auto"/>
              <w:jc w:val="center"/>
              <w:rPr>
                <w:rFonts w:ascii="Times New Roman" w:eastAsia="Times New Roman" w:hAnsi="Times New Roman" w:cs="Times New Roman"/>
                <w:b/>
                <w:color w:val="000000"/>
                <w:sz w:val="20"/>
                <w:szCs w:val="20"/>
                <w:lang w:eastAsia="ru-RU"/>
              </w:rPr>
            </w:pPr>
            <w:r w:rsidRPr="00E465BD">
              <w:rPr>
                <w:rFonts w:ascii="Times New Roman" w:eastAsia="Times New Roman" w:hAnsi="Times New Roman" w:cs="Times New Roman"/>
                <w:b/>
                <w:color w:val="000000"/>
                <w:sz w:val="20"/>
                <w:szCs w:val="20"/>
                <w:lang w:eastAsia="ru-RU"/>
              </w:rPr>
              <w:t>№ п/п</w:t>
            </w:r>
          </w:p>
        </w:tc>
        <w:tc>
          <w:tcPr>
            <w:tcW w:w="2126" w:type="dxa"/>
            <w:tcBorders>
              <w:top w:val="single" w:sz="4" w:space="0" w:color="auto"/>
              <w:left w:val="nil"/>
              <w:bottom w:val="single" w:sz="4" w:space="0" w:color="auto"/>
              <w:right w:val="single" w:sz="4" w:space="0" w:color="auto"/>
            </w:tcBorders>
            <w:shd w:val="clear" w:color="auto" w:fill="auto"/>
            <w:noWrap/>
            <w:hideMark/>
          </w:tcPr>
          <w:p w:rsidR="000A0BEA" w:rsidRPr="00E465BD" w:rsidRDefault="000A0BEA" w:rsidP="00516AE1">
            <w:pPr>
              <w:spacing w:after="0" w:line="240" w:lineRule="auto"/>
              <w:jc w:val="center"/>
              <w:rPr>
                <w:rFonts w:ascii="Times New Roman" w:eastAsia="Times New Roman" w:hAnsi="Times New Roman" w:cs="Times New Roman"/>
                <w:b/>
                <w:color w:val="000000"/>
                <w:sz w:val="20"/>
                <w:szCs w:val="20"/>
                <w:lang w:eastAsia="ru-RU"/>
              </w:rPr>
            </w:pPr>
            <w:r w:rsidRPr="00E465BD">
              <w:rPr>
                <w:rFonts w:ascii="Times New Roman" w:eastAsia="Times New Roman" w:hAnsi="Times New Roman" w:cs="Times New Roman"/>
                <w:b/>
                <w:color w:val="000000"/>
                <w:sz w:val="20"/>
                <w:szCs w:val="20"/>
                <w:lang w:eastAsia="ru-RU"/>
              </w:rPr>
              <w:t>Наименование потенциального поставщика</w:t>
            </w:r>
          </w:p>
        </w:tc>
        <w:tc>
          <w:tcPr>
            <w:tcW w:w="2268" w:type="dxa"/>
            <w:tcBorders>
              <w:top w:val="single" w:sz="4" w:space="0" w:color="auto"/>
              <w:left w:val="nil"/>
              <w:bottom w:val="single" w:sz="4" w:space="0" w:color="auto"/>
              <w:right w:val="single" w:sz="4" w:space="0" w:color="auto"/>
            </w:tcBorders>
          </w:tcPr>
          <w:p w:rsidR="000A0BEA" w:rsidRPr="00E465BD" w:rsidRDefault="000A0BEA" w:rsidP="00516AE1">
            <w:pPr>
              <w:spacing w:after="0" w:line="240" w:lineRule="auto"/>
              <w:jc w:val="center"/>
              <w:rPr>
                <w:rFonts w:ascii="Times New Roman" w:eastAsia="Times New Roman" w:hAnsi="Times New Roman" w:cs="Times New Roman"/>
                <w:b/>
                <w:color w:val="000000"/>
                <w:sz w:val="20"/>
                <w:szCs w:val="20"/>
                <w:lang w:eastAsia="ru-RU"/>
              </w:rPr>
            </w:pPr>
            <w:r w:rsidRPr="00E465BD">
              <w:rPr>
                <w:rFonts w:ascii="Times New Roman" w:eastAsia="Times New Roman" w:hAnsi="Times New Roman" w:cs="Times New Roman"/>
                <w:b/>
                <w:color w:val="000000"/>
                <w:sz w:val="20"/>
                <w:szCs w:val="20"/>
                <w:lang w:eastAsia="ru-RU"/>
              </w:rPr>
              <w:t>Местонахождение потенциального поставщика</w:t>
            </w:r>
          </w:p>
        </w:tc>
        <w:tc>
          <w:tcPr>
            <w:tcW w:w="1701" w:type="dxa"/>
            <w:tcBorders>
              <w:top w:val="single" w:sz="4" w:space="0" w:color="auto"/>
              <w:left w:val="nil"/>
              <w:bottom w:val="single" w:sz="4" w:space="0" w:color="auto"/>
              <w:right w:val="single" w:sz="4" w:space="0" w:color="auto"/>
            </w:tcBorders>
          </w:tcPr>
          <w:p w:rsidR="000A0BEA" w:rsidRPr="00E465BD" w:rsidRDefault="000A0BEA" w:rsidP="00516AE1">
            <w:pPr>
              <w:spacing w:after="0" w:line="240" w:lineRule="auto"/>
              <w:jc w:val="center"/>
              <w:rPr>
                <w:rFonts w:ascii="Times New Roman" w:eastAsia="Times New Roman" w:hAnsi="Times New Roman" w:cs="Times New Roman"/>
                <w:b/>
                <w:color w:val="000000"/>
                <w:sz w:val="20"/>
                <w:szCs w:val="20"/>
                <w:lang w:eastAsia="ru-RU"/>
              </w:rPr>
            </w:pPr>
            <w:r w:rsidRPr="00E465BD">
              <w:rPr>
                <w:rFonts w:ascii="Times New Roman" w:hAnsi="Times New Roman" w:cs="Times New Roman"/>
                <w:b/>
                <w:color w:val="000000"/>
                <w:spacing w:val="1"/>
                <w:sz w:val="20"/>
                <w:szCs w:val="20"/>
              </w:rPr>
              <w:t>Время представления ценового предложения</w:t>
            </w:r>
          </w:p>
        </w:tc>
        <w:tc>
          <w:tcPr>
            <w:tcW w:w="1701" w:type="dxa"/>
            <w:tcBorders>
              <w:top w:val="single" w:sz="4" w:space="0" w:color="auto"/>
              <w:left w:val="nil"/>
              <w:bottom w:val="single" w:sz="4" w:space="0" w:color="auto"/>
              <w:right w:val="single" w:sz="4" w:space="0" w:color="auto"/>
            </w:tcBorders>
          </w:tcPr>
          <w:p w:rsidR="000A0BEA" w:rsidRPr="00E465BD" w:rsidRDefault="000A0BEA" w:rsidP="00516AE1">
            <w:pPr>
              <w:spacing w:after="0" w:line="240" w:lineRule="auto"/>
              <w:jc w:val="center"/>
              <w:rPr>
                <w:rFonts w:ascii="Times New Roman" w:eastAsia="Times New Roman" w:hAnsi="Times New Roman" w:cs="Times New Roman"/>
                <w:b/>
                <w:color w:val="000000"/>
                <w:sz w:val="20"/>
                <w:szCs w:val="20"/>
                <w:lang w:eastAsia="ru-RU"/>
              </w:rPr>
            </w:pPr>
            <w:r w:rsidRPr="00E465BD">
              <w:rPr>
                <w:rFonts w:ascii="Times New Roman" w:hAnsi="Times New Roman" w:cs="Times New Roman"/>
                <w:b/>
                <w:color w:val="000000"/>
                <w:spacing w:val="1"/>
                <w:sz w:val="20"/>
                <w:szCs w:val="20"/>
              </w:rPr>
              <w:t>Дата представления ценового предложения</w:t>
            </w:r>
          </w:p>
        </w:tc>
        <w:tc>
          <w:tcPr>
            <w:tcW w:w="1843" w:type="dxa"/>
            <w:tcBorders>
              <w:top w:val="single" w:sz="4" w:space="0" w:color="auto"/>
              <w:left w:val="nil"/>
              <w:bottom w:val="single" w:sz="4" w:space="0" w:color="auto"/>
              <w:right w:val="single" w:sz="4" w:space="0" w:color="auto"/>
            </w:tcBorders>
          </w:tcPr>
          <w:p w:rsidR="000A0BEA" w:rsidRPr="00E465BD" w:rsidRDefault="000A0BEA" w:rsidP="00516AE1">
            <w:pPr>
              <w:spacing w:after="0" w:line="240" w:lineRule="auto"/>
              <w:jc w:val="center"/>
              <w:rPr>
                <w:rFonts w:ascii="Times New Roman" w:eastAsia="Times New Roman" w:hAnsi="Times New Roman" w:cs="Times New Roman"/>
                <w:b/>
                <w:color w:val="000000" w:themeColor="text1"/>
                <w:sz w:val="20"/>
                <w:szCs w:val="20"/>
              </w:rPr>
            </w:pPr>
            <w:r w:rsidRPr="00E465BD">
              <w:rPr>
                <w:rFonts w:ascii="Times New Roman" w:eastAsia="Times New Roman" w:hAnsi="Times New Roman" w:cs="Times New Roman"/>
                <w:b/>
                <w:color w:val="000000" w:themeColor="text1"/>
                <w:sz w:val="20"/>
                <w:szCs w:val="20"/>
              </w:rPr>
              <w:t xml:space="preserve">Потенциальные поставщики, </w:t>
            </w:r>
            <w:r w:rsidRPr="00E465BD">
              <w:rPr>
                <w:rFonts w:ascii="Times New Roman" w:hAnsi="Times New Roman" w:cs="Times New Roman"/>
                <w:b/>
                <w:color w:val="000000"/>
                <w:spacing w:val="1"/>
                <w:sz w:val="20"/>
                <w:szCs w:val="20"/>
              </w:rPr>
              <w:t>присутствовавшие при вскрытии конвертов</w:t>
            </w:r>
          </w:p>
        </w:tc>
      </w:tr>
      <w:tr w:rsidR="000A0BEA" w:rsidRPr="00E465BD" w:rsidTr="004A1E44">
        <w:trPr>
          <w:trHeight w:val="504"/>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A0BEA" w:rsidRPr="00E465BD" w:rsidRDefault="000A0BEA" w:rsidP="008A1712">
            <w:pPr>
              <w:spacing w:after="0" w:line="240" w:lineRule="auto"/>
              <w:jc w:val="center"/>
              <w:rPr>
                <w:rFonts w:ascii="Times New Roman" w:eastAsia="Times New Roman" w:hAnsi="Times New Roman" w:cs="Times New Roman"/>
                <w:color w:val="000000"/>
                <w:sz w:val="20"/>
                <w:szCs w:val="20"/>
                <w:lang w:eastAsia="ru-RU"/>
              </w:rPr>
            </w:pPr>
            <w:r w:rsidRPr="00E465BD">
              <w:rPr>
                <w:rFonts w:ascii="Times New Roman" w:eastAsia="Times New Roman" w:hAnsi="Times New Roman" w:cs="Times New Roman"/>
                <w:color w:val="000000"/>
                <w:sz w:val="20"/>
                <w:szCs w:val="20"/>
                <w:lang w:eastAsia="ru-RU"/>
              </w:rPr>
              <w:t>1</w:t>
            </w:r>
          </w:p>
        </w:tc>
        <w:tc>
          <w:tcPr>
            <w:tcW w:w="2126" w:type="dxa"/>
            <w:tcBorders>
              <w:top w:val="single" w:sz="4" w:space="0" w:color="auto"/>
              <w:left w:val="nil"/>
              <w:bottom w:val="single" w:sz="4" w:space="0" w:color="auto"/>
              <w:right w:val="single" w:sz="4" w:space="0" w:color="auto"/>
            </w:tcBorders>
            <w:shd w:val="clear" w:color="auto" w:fill="auto"/>
            <w:noWrap/>
          </w:tcPr>
          <w:p w:rsidR="000A0BEA" w:rsidRPr="00EB40C6" w:rsidRDefault="00EB40C6"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ТОО </w:t>
            </w:r>
            <w:r>
              <w:rPr>
                <w:rFonts w:ascii="Times New Roman" w:eastAsia="Times New Roman" w:hAnsi="Times New Roman" w:cs="Times New Roman"/>
                <w:color w:val="000000"/>
                <w:sz w:val="20"/>
                <w:szCs w:val="20"/>
                <w:lang w:val="en-US" w:eastAsia="ru-RU"/>
              </w:rPr>
              <w:t>Dariya</w:t>
            </w:r>
            <w:r w:rsidRPr="00EB40C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medica</w:t>
            </w:r>
            <w:r w:rsidRPr="00EB40C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Дарья</w:t>
            </w:r>
            <w:r w:rsidRPr="00EB40C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Медика)</w:t>
            </w:r>
          </w:p>
        </w:tc>
        <w:tc>
          <w:tcPr>
            <w:tcW w:w="2268" w:type="dxa"/>
            <w:tcBorders>
              <w:top w:val="single" w:sz="4" w:space="0" w:color="auto"/>
              <w:left w:val="nil"/>
              <w:bottom w:val="single" w:sz="4" w:space="0" w:color="auto"/>
              <w:right w:val="single" w:sz="4" w:space="0" w:color="auto"/>
            </w:tcBorders>
          </w:tcPr>
          <w:p w:rsidR="000A0BEA" w:rsidRPr="00AF7057" w:rsidRDefault="00AF7057"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w:t>
            </w:r>
            <w:r w:rsidR="00EB40C6">
              <w:rPr>
                <w:rFonts w:ascii="Times New Roman" w:eastAsia="Times New Roman" w:hAnsi="Times New Roman" w:cs="Times New Roman"/>
                <w:color w:val="000000"/>
                <w:sz w:val="20"/>
                <w:szCs w:val="20"/>
                <w:lang w:eastAsia="ru-RU"/>
              </w:rPr>
              <w:t>. Алматы, ул. Зенкова, д. 86, кв. 60</w:t>
            </w:r>
          </w:p>
        </w:tc>
        <w:tc>
          <w:tcPr>
            <w:tcW w:w="1701" w:type="dxa"/>
            <w:tcBorders>
              <w:top w:val="single" w:sz="4" w:space="0" w:color="auto"/>
              <w:left w:val="nil"/>
              <w:bottom w:val="single" w:sz="4" w:space="0" w:color="auto"/>
              <w:right w:val="single" w:sz="4" w:space="0" w:color="auto"/>
            </w:tcBorders>
          </w:tcPr>
          <w:p w:rsidR="000A0BEA" w:rsidRPr="00E465BD" w:rsidRDefault="00EB40C6"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11 ч. 49</w:t>
            </w:r>
            <w:r w:rsidR="00AF7057">
              <w:rPr>
                <w:rFonts w:ascii="Times New Roman" w:hAnsi="Times New Roman" w:cs="Times New Roman"/>
                <w:color w:val="000000"/>
                <w:spacing w:val="1"/>
                <w:sz w:val="20"/>
                <w:szCs w:val="20"/>
              </w:rPr>
              <w:t xml:space="preserve"> мин.</w:t>
            </w:r>
          </w:p>
        </w:tc>
        <w:tc>
          <w:tcPr>
            <w:tcW w:w="1701" w:type="dxa"/>
            <w:tcBorders>
              <w:top w:val="single" w:sz="4" w:space="0" w:color="auto"/>
              <w:left w:val="nil"/>
              <w:bottom w:val="single" w:sz="4" w:space="0" w:color="auto"/>
              <w:right w:val="single" w:sz="4" w:space="0" w:color="auto"/>
            </w:tcBorders>
          </w:tcPr>
          <w:p w:rsidR="000A0BEA" w:rsidRPr="00E465BD" w:rsidRDefault="00EB40C6"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10.04.2020</w:t>
            </w:r>
            <w:r w:rsidR="00AF7057">
              <w:rPr>
                <w:rFonts w:ascii="Times New Roman" w:eastAsia="Times New Roman" w:hAnsi="Times New Roman" w:cs="Times New Roman"/>
                <w:color w:val="000000" w:themeColor="text1"/>
                <w:sz w:val="20"/>
                <w:szCs w:val="20"/>
              </w:rPr>
              <w:t xml:space="preserve"> г.</w:t>
            </w:r>
          </w:p>
        </w:tc>
        <w:tc>
          <w:tcPr>
            <w:tcW w:w="1843" w:type="dxa"/>
            <w:tcBorders>
              <w:top w:val="single" w:sz="4" w:space="0" w:color="auto"/>
              <w:left w:val="nil"/>
              <w:bottom w:val="single" w:sz="4" w:space="0" w:color="auto"/>
              <w:right w:val="single" w:sz="4" w:space="0" w:color="auto"/>
            </w:tcBorders>
          </w:tcPr>
          <w:p w:rsidR="000A0BEA" w:rsidRPr="00E465BD" w:rsidRDefault="00AF7057"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r w:rsidR="00BB75DF" w:rsidRPr="00E465BD" w:rsidTr="004A1E4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B75DF" w:rsidRPr="00E465BD" w:rsidRDefault="00BB75DF" w:rsidP="008A17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auto"/>
            <w:noWrap/>
          </w:tcPr>
          <w:p w:rsidR="00BB75DF" w:rsidRPr="00EB40C6" w:rsidRDefault="00E87C27"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ТОО АИМ Плюс</w:t>
            </w:r>
          </w:p>
        </w:tc>
        <w:tc>
          <w:tcPr>
            <w:tcW w:w="2268" w:type="dxa"/>
            <w:tcBorders>
              <w:top w:val="single" w:sz="4" w:space="0" w:color="auto"/>
              <w:left w:val="nil"/>
              <w:bottom w:val="single" w:sz="4" w:space="0" w:color="auto"/>
              <w:right w:val="single" w:sz="4" w:space="0" w:color="auto"/>
            </w:tcBorders>
          </w:tcPr>
          <w:p w:rsidR="00BB75DF" w:rsidRPr="00AF7057" w:rsidRDefault="00E87C27"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Каскелен, ул. А. Байгазиева, д. 7</w:t>
            </w:r>
          </w:p>
        </w:tc>
        <w:tc>
          <w:tcPr>
            <w:tcW w:w="1701" w:type="dxa"/>
            <w:tcBorders>
              <w:top w:val="single" w:sz="4" w:space="0" w:color="auto"/>
              <w:left w:val="nil"/>
              <w:bottom w:val="single" w:sz="4" w:space="0" w:color="auto"/>
              <w:right w:val="single" w:sz="4" w:space="0" w:color="auto"/>
            </w:tcBorders>
          </w:tcPr>
          <w:p w:rsidR="00BB75DF" w:rsidRPr="00E465BD" w:rsidRDefault="00E87C27"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ч. 34 мин.</w:t>
            </w:r>
          </w:p>
        </w:tc>
        <w:tc>
          <w:tcPr>
            <w:tcW w:w="1701" w:type="dxa"/>
            <w:tcBorders>
              <w:top w:val="single" w:sz="4" w:space="0" w:color="auto"/>
              <w:left w:val="nil"/>
              <w:bottom w:val="single" w:sz="4" w:space="0" w:color="auto"/>
              <w:right w:val="single" w:sz="4" w:space="0" w:color="auto"/>
            </w:tcBorders>
          </w:tcPr>
          <w:p w:rsidR="00BB75DF" w:rsidRPr="00E465BD" w:rsidRDefault="00E87C27"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10.04.2020 г.</w:t>
            </w:r>
          </w:p>
        </w:tc>
        <w:tc>
          <w:tcPr>
            <w:tcW w:w="1843" w:type="dxa"/>
            <w:tcBorders>
              <w:top w:val="single" w:sz="4" w:space="0" w:color="auto"/>
              <w:left w:val="nil"/>
              <w:bottom w:val="single" w:sz="4" w:space="0" w:color="auto"/>
              <w:right w:val="single" w:sz="4" w:space="0" w:color="auto"/>
            </w:tcBorders>
          </w:tcPr>
          <w:p w:rsidR="00BB75DF" w:rsidRPr="00E465BD" w:rsidRDefault="00E87C27"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r w:rsidR="00E87C27" w:rsidRPr="00E465BD" w:rsidTr="004A1E4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87C27" w:rsidRDefault="00E87C27" w:rsidP="008A17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126" w:type="dxa"/>
            <w:tcBorders>
              <w:top w:val="single" w:sz="4" w:space="0" w:color="auto"/>
              <w:left w:val="nil"/>
              <w:bottom w:val="single" w:sz="4" w:space="0" w:color="auto"/>
              <w:right w:val="single" w:sz="4" w:space="0" w:color="auto"/>
            </w:tcBorders>
            <w:shd w:val="clear" w:color="auto" w:fill="auto"/>
            <w:noWrap/>
          </w:tcPr>
          <w:p w:rsidR="00E87C27" w:rsidRDefault="008F4F47"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ТОО ШерКомСервис </w:t>
            </w:r>
          </w:p>
        </w:tc>
        <w:tc>
          <w:tcPr>
            <w:tcW w:w="2268" w:type="dxa"/>
            <w:tcBorders>
              <w:top w:val="single" w:sz="4" w:space="0" w:color="auto"/>
              <w:left w:val="nil"/>
              <w:bottom w:val="single" w:sz="4" w:space="0" w:color="auto"/>
              <w:right w:val="single" w:sz="4" w:space="0" w:color="auto"/>
            </w:tcBorders>
          </w:tcPr>
          <w:p w:rsidR="00E87C27" w:rsidRPr="008F4F47" w:rsidRDefault="008F4F47"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 Алматы, пр. Райымбек, 348/4, БЦ </w:t>
            </w:r>
            <w:r>
              <w:rPr>
                <w:rFonts w:ascii="Times New Roman" w:eastAsia="Times New Roman" w:hAnsi="Times New Roman" w:cs="Times New Roman"/>
                <w:color w:val="000000"/>
                <w:sz w:val="20"/>
                <w:szCs w:val="20"/>
                <w:lang w:val="en-US" w:eastAsia="ru-RU"/>
              </w:rPr>
              <w:t>Aspara</w:t>
            </w:r>
            <w:r>
              <w:rPr>
                <w:rFonts w:ascii="Times New Roman" w:eastAsia="Times New Roman" w:hAnsi="Times New Roman" w:cs="Times New Roman"/>
                <w:color w:val="000000"/>
                <w:sz w:val="20"/>
                <w:szCs w:val="20"/>
                <w:lang w:eastAsia="ru-RU"/>
              </w:rPr>
              <w:t>, офис 513</w:t>
            </w:r>
          </w:p>
        </w:tc>
        <w:tc>
          <w:tcPr>
            <w:tcW w:w="1701" w:type="dxa"/>
            <w:tcBorders>
              <w:top w:val="single" w:sz="4" w:space="0" w:color="auto"/>
              <w:left w:val="nil"/>
              <w:bottom w:val="single" w:sz="4" w:space="0" w:color="auto"/>
              <w:right w:val="single" w:sz="4" w:space="0" w:color="auto"/>
            </w:tcBorders>
          </w:tcPr>
          <w:p w:rsidR="00E87C27" w:rsidRDefault="008F4F47"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 ч. 33 мин.</w:t>
            </w:r>
          </w:p>
        </w:tc>
        <w:tc>
          <w:tcPr>
            <w:tcW w:w="1701" w:type="dxa"/>
            <w:tcBorders>
              <w:top w:val="single" w:sz="4" w:space="0" w:color="auto"/>
              <w:left w:val="nil"/>
              <w:bottom w:val="single" w:sz="4" w:space="0" w:color="auto"/>
              <w:right w:val="single" w:sz="4" w:space="0" w:color="auto"/>
            </w:tcBorders>
          </w:tcPr>
          <w:p w:rsidR="00E87C27" w:rsidRDefault="008F4F47"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13.04.2020 г.</w:t>
            </w:r>
          </w:p>
        </w:tc>
        <w:tc>
          <w:tcPr>
            <w:tcW w:w="1843" w:type="dxa"/>
            <w:tcBorders>
              <w:top w:val="single" w:sz="4" w:space="0" w:color="auto"/>
              <w:left w:val="nil"/>
              <w:bottom w:val="single" w:sz="4" w:space="0" w:color="auto"/>
              <w:right w:val="single" w:sz="4" w:space="0" w:color="auto"/>
            </w:tcBorders>
          </w:tcPr>
          <w:p w:rsidR="00E87C27" w:rsidRDefault="008F4F47"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r w:rsidR="008F4F47" w:rsidRPr="00E465BD" w:rsidTr="004A1E4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F4F47" w:rsidRDefault="008F4F47" w:rsidP="008A17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noWrap/>
          </w:tcPr>
          <w:p w:rsidR="008F4F47" w:rsidRDefault="00DF63BB"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ТОО Юнимед СК</w:t>
            </w:r>
          </w:p>
        </w:tc>
        <w:tc>
          <w:tcPr>
            <w:tcW w:w="2268" w:type="dxa"/>
            <w:tcBorders>
              <w:top w:val="single" w:sz="4" w:space="0" w:color="auto"/>
              <w:left w:val="nil"/>
              <w:bottom w:val="single" w:sz="4" w:space="0" w:color="auto"/>
              <w:right w:val="single" w:sz="4" w:space="0" w:color="auto"/>
            </w:tcBorders>
          </w:tcPr>
          <w:p w:rsidR="008F4F47" w:rsidRDefault="001843DE"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 </w:t>
            </w:r>
            <w:r w:rsidR="00DF63BB">
              <w:rPr>
                <w:rFonts w:ascii="Times New Roman" w:eastAsia="Times New Roman" w:hAnsi="Times New Roman" w:cs="Times New Roman"/>
                <w:color w:val="000000"/>
                <w:sz w:val="20"/>
                <w:szCs w:val="20"/>
                <w:lang w:eastAsia="ru-RU"/>
              </w:rPr>
              <w:t>. Петропавловск, ул. Токсан би, д. 35, офис 10</w:t>
            </w:r>
          </w:p>
        </w:tc>
        <w:tc>
          <w:tcPr>
            <w:tcW w:w="1701" w:type="dxa"/>
            <w:tcBorders>
              <w:top w:val="single" w:sz="4" w:space="0" w:color="auto"/>
              <w:left w:val="nil"/>
              <w:bottom w:val="single" w:sz="4" w:space="0" w:color="auto"/>
              <w:right w:val="single" w:sz="4" w:space="0" w:color="auto"/>
            </w:tcBorders>
          </w:tcPr>
          <w:p w:rsidR="008F4F47" w:rsidRDefault="00DF63BB"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 ч. 04 мин.</w:t>
            </w:r>
          </w:p>
        </w:tc>
        <w:tc>
          <w:tcPr>
            <w:tcW w:w="1701" w:type="dxa"/>
            <w:tcBorders>
              <w:top w:val="single" w:sz="4" w:space="0" w:color="auto"/>
              <w:left w:val="nil"/>
              <w:bottom w:val="single" w:sz="4" w:space="0" w:color="auto"/>
              <w:right w:val="single" w:sz="4" w:space="0" w:color="auto"/>
            </w:tcBorders>
          </w:tcPr>
          <w:p w:rsidR="008F4F47" w:rsidRDefault="00DF63BB"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14.04.2020 г.</w:t>
            </w:r>
          </w:p>
        </w:tc>
        <w:tc>
          <w:tcPr>
            <w:tcW w:w="1843" w:type="dxa"/>
            <w:tcBorders>
              <w:top w:val="single" w:sz="4" w:space="0" w:color="auto"/>
              <w:left w:val="nil"/>
              <w:bottom w:val="single" w:sz="4" w:space="0" w:color="auto"/>
              <w:right w:val="single" w:sz="4" w:space="0" w:color="auto"/>
            </w:tcBorders>
          </w:tcPr>
          <w:p w:rsidR="008F4F47" w:rsidRDefault="00DF63BB"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r w:rsidR="00DF63BB" w:rsidRPr="00E465BD" w:rsidTr="004A1E4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F63BB" w:rsidRDefault="00DF63BB" w:rsidP="008A17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noWrap/>
          </w:tcPr>
          <w:p w:rsidR="00DF63BB" w:rsidRDefault="00DF63BB"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ИП НАМ</w:t>
            </w:r>
          </w:p>
        </w:tc>
        <w:tc>
          <w:tcPr>
            <w:tcW w:w="2268" w:type="dxa"/>
            <w:tcBorders>
              <w:top w:val="single" w:sz="4" w:space="0" w:color="auto"/>
              <w:left w:val="nil"/>
              <w:bottom w:val="single" w:sz="4" w:space="0" w:color="auto"/>
              <w:right w:val="single" w:sz="4" w:space="0" w:color="auto"/>
            </w:tcBorders>
          </w:tcPr>
          <w:p w:rsidR="00DF63BB" w:rsidRDefault="001843DE"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 Алматы, ул. Кунаева, 21 Б, офис 74 </w:t>
            </w:r>
          </w:p>
        </w:tc>
        <w:tc>
          <w:tcPr>
            <w:tcW w:w="1701" w:type="dxa"/>
            <w:tcBorders>
              <w:top w:val="single" w:sz="4" w:space="0" w:color="auto"/>
              <w:left w:val="nil"/>
              <w:bottom w:val="single" w:sz="4" w:space="0" w:color="auto"/>
              <w:right w:val="single" w:sz="4" w:space="0" w:color="auto"/>
            </w:tcBorders>
          </w:tcPr>
          <w:p w:rsidR="00DF63BB" w:rsidRDefault="001843DE"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11 ч. 46 мин.</w:t>
            </w:r>
          </w:p>
        </w:tc>
        <w:tc>
          <w:tcPr>
            <w:tcW w:w="1701" w:type="dxa"/>
            <w:tcBorders>
              <w:top w:val="single" w:sz="4" w:space="0" w:color="auto"/>
              <w:left w:val="nil"/>
              <w:bottom w:val="single" w:sz="4" w:space="0" w:color="auto"/>
              <w:right w:val="single" w:sz="4" w:space="0" w:color="auto"/>
            </w:tcBorders>
          </w:tcPr>
          <w:p w:rsidR="00DF63BB" w:rsidRDefault="001843DE"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14.04.2020 г.</w:t>
            </w:r>
          </w:p>
        </w:tc>
        <w:tc>
          <w:tcPr>
            <w:tcW w:w="1843" w:type="dxa"/>
            <w:tcBorders>
              <w:top w:val="single" w:sz="4" w:space="0" w:color="auto"/>
              <w:left w:val="nil"/>
              <w:bottom w:val="single" w:sz="4" w:space="0" w:color="auto"/>
              <w:right w:val="single" w:sz="4" w:space="0" w:color="auto"/>
            </w:tcBorders>
          </w:tcPr>
          <w:p w:rsidR="00DF63BB" w:rsidRDefault="001843DE"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r w:rsidR="001843DE" w:rsidRPr="00E465BD" w:rsidTr="004A1E4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843DE" w:rsidRDefault="001843DE" w:rsidP="008A17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p>
        </w:tc>
        <w:tc>
          <w:tcPr>
            <w:tcW w:w="2126" w:type="dxa"/>
            <w:tcBorders>
              <w:top w:val="single" w:sz="4" w:space="0" w:color="auto"/>
              <w:left w:val="nil"/>
              <w:bottom w:val="single" w:sz="4" w:space="0" w:color="auto"/>
              <w:right w:val="single" w:sz="4" w:space="0" w:color="auto"/>
            </w:tcBorders>
            <w:shd w:val="clear" w:color="auto" w:fill="auto"/>
            <w:noWrap/>
          </w:tcPr>
          <w:p w:rsidR="001843DE" w:rsidRDefault="004E6342"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ТОО ЕвроАзЭс Холдинг</w:t>
            </w:r>
          </w:p>
        </w:tc>
        <w:tc>
          <w:tcPr>
            <w:tcW w:w="2268" w:type="dxa"/>
            <w:tcBorders>
              <w:top w:val="single" w:sz="4" w:space="0" w:color="auto"/>
              <w:left w:val="nil"/>
              <w:bottom w:val="single" w:sz="4" w:space="0" w:color="auto"/>
              <w:right w:val="single" w:sz="4" w:space="0" w:color="auto"/>
            </w:tcBorders>
          </w:tcPr>
          <w:p w:rsidR="001843DE" w:rsidRDefault="004E6342"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Алматы, мкр. Калкаман-2 ул. Нурпеисова Б., д. 101</w:t>
            </w:r>
          </w:p>
        </w:tc>
        <w:tc>
          <w:tcPr>
            <w:tcW w:w="1701" w:type="dxa"/>
            <w:tcBorders>
              <w:top w:val="single" w:sz="4" w:space="0" w:color="auto"/>
              <w:left w:val="nil"/>
              <w:bottom w:val="single" w:sz="4" w:space="0" w:color="auto"/>
              <w:right w:val="single" w:sz="4" w:space="0" w:color="auto"/>
            </w:tcBorders>
          </w:tcPr>
          <w:p w:rsidR="001843DE" w:rsidRDefault="004E6342"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ч. 30 мин.</w:t>
            </w:r>
          </w:p>
        </w:tc>
        <w:tc>
          <w:tcPr>
            <w:tcW w:w="1701" w:type="dxa"/>
            <w:tcBorders>
              <w:top w:val="single" w:sz="4" w:space="0" w:color="auto"/>
              <w:left w:val="nil"/>
              <w:bottom w:val="single" w:sz="4" w:space="0" w:color="auto"/>
              <w:right w:val="single" w:sz="4" w:space="0" w:color="auto"/>
            </w:tcBorders>
          </w:tcPr>
          <w:p w:rsidR="001843DE" w:rsidRDefault="004E6342"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14.04.2020 г.</w:t>
            </w:r>
          </w:p>
        </w:tc>
        <w:tc>
          <w:tcPr>
            <w:tcW w:w="1843" w:type="dxa"/>
            <w:tcBorders>
              <w:top w:val="single" w:sz="4" w:space="0" w:color="auto"/>
              <w:left w:val="nil"/>
              <w:bottom w:val="single" w:sz="4" w:space="0" w:color="auto"/>
              <w:right w:val="single" w:sz="4" w:space="0" w:color="auto"/>
            </w:tcBorders>
          </w:tcPr>
          <w:p w:rsidR="001843DE" w:rsidRDefault="004E6342"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r w:rsidR="004E6342" w:rsidRPr="00E465BD" w:rsidTr="004A1E4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6342" w:rsidRDefault="004E6342" w:rsidP="008A17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126" w:type="dxa"/>
            <w:tcBorders>
              <w:top w:val="single" w:sz="4" w:space="0" w:color="auto"/>
              <w:left w:val="nil"/>
              <w:bottom w:val="single" w:sz="4" w:space="0" w:color="auto"/>
              <w:right w:val="single" w:sz="4" w:space="0" w:color="auto"/>
            </w:tcBorders>
            <w:shd w:val="clear" w:color="auto" w:fill="auto"/>
            <w:noWrap/>
          </w:tcPr>
          <w:p w:rsidR="004E6342" w:rsidRPr="007D56F6" w:rsidRDefault="007D56F6" w:rsidP="000F345F">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 xml:space="preserve">ТОО </w:t>
            </w:r>
            <w:r>
              <w:rPr>
                <w:rFonts w:ascii="Times New Roman" w:eastAsia="Times New Roman" w:hAnsi="Times New Roman" w:cs="Times New Roman"/>
                <w:color w:val="000000"/>
                <w:sz w:val="20"/>
                <w:szCs w:val="20"/>
                <w:lang w:val="en-US" w:eastAsia="ru-RU"/>
              </w:rPr>
              <w:t>Pharmprovide</w:t>
            </w:r>
          </w:p>
        </w:tc>
        <w:tc>
          <w:tcPr>
            <w:tcW w:w="2268" w:type="dxa"/>
            <w:tcBorders>
              <w:top w:val="single" w:sz="4" w:space="0" w:color="auto"/>
              <w:left w:val="nil"/>
              <w:bottom w:val="single" w:sz="4" w:space="0" w:color="auto"/>
              <w:right w:val="single" w:sz="4" w:space="0" w:color="auto"/>
            </w:tcBorders>
          </w:tcPr>
          <w:p w:rsidR="004E6342" w:rsidRPr="007D56F6" w:rsidRDefault="003435A5"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г</w:t>
            </w:r>
            <w:r w:rsidR="007D56F6">
              <w:rPr>
                <w:rFonts w:ascii="Times New Roman" w:eastAsia="Times New Roman" w:hAnsi="Times New Roman" w:cs="Times New Roman"/>
                <w:color w:val="000000"/>
                <w:sz w:val="20"/>
                <w:szCs w:val="20"/>
                <w:lang w:eastAsia="ru-RU"/>
              </w:rPr>
              <w:t>. Алматы, ул. Блока, д. 14</w:t>
            </w:r>
          </w:p>
        </w:tc>
        <w:tc>
          <w:tcPr>
            <w:tcW w:w="1701" w:type="dxa"/>
            <w:tcBorders>
              <w:top w:val="single" w:sz="4" w:space="0" w:color="auto"/>
              <w:left w:val="nil"/>
              <w:bottom w:val="single" w:sz="4" w:space="0" w:color="auto"/>
              <w:right w:val="single" w:sz="4" w:space="0" w:color="auto"/>
            </w:tcBorders>
          </w:tcPr>
          <w:p w:rsidR="004E6342" w:rsidRDefault="007D56F6"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ч. 37 мин.</w:t>
            </w:r>
          </w:p>
        </w:tc>
        <w:tc>
          <w:tcPr>
            <w:tcW w:w="1701" w:type="dxa"/>
            <w:tcBorders>
              <w:top w:val="single" w:sz="4" w:space="0" w:color="auto"/>
              <w:left w:val="nil"/>
              <w:bottom w:val="single" w:sz="4" w:space="0" w:color="auto"/>
              <w:right w:val="single" w:sz="4" w:space="0" w:color="auto"/>
            </w:tcBorders>
          </w:tcPr>
          <w:p w:rsidR="004E6342" w:rsidRDefault="007D56F6"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14.04.2020 г.</w:t>
            </w:r>
          </w:p>
        </w:tc>
        <w:tc>
          <w:tcPr>
            <w:tcW w:w="1843" w:type="dxa"/>
            <w:tcBorders>
              <w:top w:val="single" w:sz="4" w:space="0" w:color="auto"/>
              <w:left w:val="nil"/>
              <w:bottom w:val="single" w:sz="4" w:space="0" w:color="auto"/>
              <w:right w:val="single" w:sz="4" w:space="0" w:color="auto"/>
            </w:tcBorders>
          </w:tcPr>
          <w:p w:rsidR="004E6342" w:rsidRDefault="007D56F6"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r w:rsidR="007D56F6" w:rsidRPr="00E465BD" w:rsidTr="004A1E4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56F6" w:rsidRDefault="007D56F6" w:rsidP="008A17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noWrap/>
          </w:tcPr>
          <w:p w:rsidR="007D56F6" w:rsidRPr="003435A5" w:rsidRDefault="003435A5" w:rsidP="000F345F">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 xml:space="preserve">ТОО </w:t>
            </w:r>
            <w:r>
              <w:rPr>
                <w:rFonts w:ascii="Times New Roman" w:eastAsia="Times New Roman" w:hAnsi="Times New Roman" w:cs="Times New Roman"/>
                <w:color w:val="000000"/>
                <w:sz w:val="20"/>
                <w:szCs w:val="20"/>
                <w:lang w:val="en-US" w:eastAsia="ru-RU"/>
              </w:rPr>
              <w:t>AlGaniMed</w:t>
            </w:r>
          </w:p>
        </w:tc>
        <w:tc>
          <w:tcPr>
            <w:tcW w:w="2268" w:type="dxa"/>
            <w:tcBorders>
              <w:top w:val="single" w:sz="4" w:space="0" w:color="auto"/>
              <w:left w:val="nil"/>
              <w:bottom w:val="single" w:sz="4" w:space="0" w:color="auto"/>
              <w:right w:val="single" w:sz="4" w:space="0" w:color="auto"/>
            </w:tcBorders>
          </w:tcPr>
          <w:p w:rsidR="007D56F6" w:rsidRDefault="003435A5" w:rsidP="000F34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Алматы, мкр. Акбулак, ул. 3, д. 21, кв.8</w:t>
            </w:r>
          </w:p>
        </w:tc>
        <w:tc>
          <w:tcPr>
            <w:tcW w:w="1701" w:type="dxa"/>
            <w:tcBorders>
              <w:top w:val="single" w:sz="4" w:space="0" w:color="auto"/>
              <w:left w:val="nil"/>
              <w:bottom w:val="single" w:sz="4" w:space="0" w:color="auto"/>
              <w:right w:val="single" w:sz="4" w:space="0" w:color="auto"/>
            </w:tcBorders>
          </w:tcPr>
          <w:p w:rsidR="007D56F6" w:rsidRDefault="003435A5" w:rsidP="000F345F">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ч. 39 мин.</w:t>
            </w:r>
          </w:p>
        </w:tc>
        <w:tc>
          <w:tcPr>
            <w:tcW w:w="1701" w:type="dxa"/>
            <w:tcBorders>
              <w:top w:val="single" w:sz="4" w:space="0" w:color="auto"/>
              <w:left w:val="nil"/>
              <w:bottom w:val="single" w:sz="4" w:space="0" w:color="auto"/>
              <w:right w:val="single" w:sz="4" w:space="0" w:color="auto"/>
            </w:tcBorders>
          </w:tcPr>
          <w:p w:rsidR="007D56F6" w:rsidRDefault="003435A5"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14.04.2020 г.</w:t>
            </w:r>
          </w:p>
        </w:tc>
        <w:tc>
          <w:tcPr>
            <w:tcW w:w="1843" w:type="dxa"/>
            <w:tcBorders>
              <w:top w:val="single" w:sz="4" w:space="0" w:color="auto"/>
              <w:left w:val="nil"/>
              <w:bottom w:val="single" w:sz="4" w:space="0" w:color="auto"/>
              <w:right w:val="single" w:sz="4" w:space="0" w:color="auto"/>
            </w:tcBorders>
          </w:tcPr>
          <w:p w:rsidR="007D56F6" w:rsidRDefault="003435A5" w:rsidP="000F345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нет</w:t>
            </w:r>
          </w:p>
        </w:tc>
      </w:tr>
    </w:tbl>
    <w:p w:rsidR="00E465BD" w:rsidRDefault="00E465BD" w:rsidP="000A0BEA">
      <w:pPr>
        <w:jc w:val="both"/>
        <w:rPr>
          <w:rFonts w:ascii="Times New Roman" w:eastAsia="Times New Roman" w:hAnsi="Times New Roman" w:cs="Times New Roman"/>
          <w:b/>
          <w:color w:val="000000" w:themeColor="text1"/>
        </w:rPr>
      </w:pPr>
    </w:p>
    <w:p w:rsidR="000A0BEA" w:rsidRPr="008E76F8" w:rsidRDefault="0047173B" w:rsidP="000A0BEA">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0A0BEA" w:rsidRPr="00E14BE2">
        <w:rPr>
          <w:rFonts w:ascii="Times New Roman" w:eastAsia="Times New Roman" w:hAnsi="Times New Roman" w:cs="Times New Roman"/>
          <w:b/>
          <w:color w:val="000000" w:themeColor="text1"/>
        </w:rPr>
        <w:t xml:space="preserve">2. </w:t>
      </w:r>
      <w:r w:rsidR="004A1E44">
        <w:rPr>
          <w:rFonts w:ascii="Times New Roman" w:eastAsia="Times New Roman" w:hAnsi="Times New Roman" w:cs="Times New Roman"/>
          <w:b/>
          <w:color w:val="000000" w:themeColor="text1"/>
        </w:rPr>
        <w:t xml:space="preserve"> </w:t>
      </w:r>
      <w:r w:rsidR="000A0BEA" w:rsidRPr="00E14BE2">
        <w:rPr>
          <w:rFonts w:ascii="Times New Roman" w:eastAsia="Times New Roman" w:hAnsi="Times New Roman" w:cs="Times New Roman"/>
          <w:b/>
          <w:color w:val="000000" w:themeColor="text1"/>
        </w:rPr>
        <w:t xml:space="preserve">Закуп состоялся по следующим лотам </w:t>
      </w:r>
      <w:r w:rsidR="000A0BEA" w:rsidRPr="00E14BE2">
        <w:rPr>
          <w:rFonts w:ascii="Times New Roman" w:hAnsi="Times New Roman" w:cs="Times New Roman"/>
          <w:b/>
          <w:color w:val="000000"/>
          <w:spacing w:val="1"/>
        </w:rPr>
        <w:t>(наименьшее ценовое предложение):</w:t>
      </w:r>
    </w:p>
    <w:tbl>
      <w:tblPr>
        <w:tblW w:w="105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33"/>
        <w:gridCol w:w="2311"/>
        <w:gridCol w:w="977"/>
        <w:gridCol w:w="633"/>
        <w:gridCol w:w="1119"/>
        <w:gridCol w:w="1335"/>
        <w:gridCol w:w="1557"/>
      </w:tblGrid>
      <w:tr w:rsidR="00466381" w:rsidRPr="00EB40C6" w:rsidTr="00BD068C">
        <w:trPr>
          <w:trHeight w:val="955"/>
        </w:trPr>
        <w:tc>
          <w:tcPr>
            <w:tcW w:w="704" w:type="dxa"/>
            <w:shd w:val="clear" w:color="auto" w:fill="auto"/>
            <w:hideMark/>
          </w:tcPr>
          <w:p w:rsidR="001F072A" w:rsidRPr="00EB40C6" w:rsidRDefault="00466381" w:rsidP="00BC4DF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1933" w:type="dxa"/>
            <w:shd w:val="clear" w:color="auto" w:fill="auto"/>
            <w:hideMark/>
          </w:tcPr>
          <w:p w:rsidR="001F072A" w:rsidRPr="00EB40C6" w:rsidRDefault="00B536CB" w:rsidP="00BC4DF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Торговое  наименование</w:t>
            </w:r>
          </w:p>
        </w:tc>
        <w:tc>
          <w:tcPr>
            <w:tcW w:w="2311" w:type="dxa"/>
            <w:shd w:val="clear" w:color="auto" w:fill="auto"/>
            <w:hideMark/>
          </w:tcPr>
          <w:p w:rsidR="001F072A" w:rsidRPr="00EB40C6" w:rsidRDefault="00B536CB" w:rsidP="00BC4DF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Краткое описание закупаемых товаров </w:t>
            </w:r>
          </w:p>
        </w:tc>
        <w:tc>
          <w:tcPr>
            <w:tcW w:w="977" w:type="dxa"/>
            <w:shd w:val="clear" w:color="auto" w:fill="auto"/>
            <w:hideMark/>
          </w:tcPr>
          <w:p w:rsidR="001F072A" w:rsidRPr="001F072A" w:rsidRDefault="001F072A" w:rsidP="00BC4DF1">
            <w:pPr>
              <w:spacing w:after="0" w:line="240" w:lineRule="auto"/>
              <w:jc w:val="center"/>
              <w:rPr>
                <w:rFonts w:ascii="Times New Roman" w:eastAsia="Times New Roman" w:hAnsi="Times New Roman" w:cs="Times New Roman"/>
                <w:b/>
                <w:bCs/>
                <w:color w:val="000000"/>
                <w:sz w:val="20"/>
                <w:szCs w:val="20"/>
                <w:lang w:val="kk-KZ" w:eastAsia="ru-RU"/>
              </w:rPr>
            </w:pPr>
            <w:r w:rsidRPr="00EB40C6">
              <w:rPr>
                <w:rFonts w:ascii="Times New Roman" w:eastAsia="Times New Roman" w:hAnsi="Times New Roman" w:cs="Times New Roman"/>
                <w:b/>
                <w:bCs/>
                <w:color w:val="000000"/>
                <w:sz w:val="20"/>
                <w:szCs w:val="20"/>
                <w:lang w:eastAsia="ru-RU"/>
              </w:rPr>
              <w:t>Ед.</w:t>
            </w:r>
            <w:r>
              <w:rPr>
                <w:rFonts w:ascii="Times New Roman" w:eastAsia="Times New Roman" w:hAnsi="Times New Roman" w:cs="Times New Roman"/>
                <w:b/>
                <w:bCs/>
                <w:color w:val="000000"/>
                <w:sz w:val="20"/>
                <w:szCs w:val="20"/>
                <w:lang w:val="en-US" w:eastAsia="ru-RU"/>
              </w:rPr>
              <w:t xml:space="preserve"> </w:t>
            </w:r>
            <w:r w:rsidRPr="00EB40C6">
              <w:rPr>
                <w:rFonts w:ascii="Times New Roman" w:eastAsia="Times New Roman" w:hAnsi="Times New Roman" w:cs="Times New Roman"/>
                <w:b/>
                <w:bCs/>
                <w:color w:val="000000"/>
                <w:sz w:val="20"/>
                <w:szCs w:val="20"/>
                <w:lang w:eastAsia="ru-RU"/>
              </w:rPr>
              <w:t>изм</w:t>
            </w:r>
            <w:r>
              <w:rPr>
                <w:rFonts w:ascii="Times New Roman" w:eastAsia="Times New Roman" w:hAnsi="Times New Roman" w:cs="Times New Roman"/>
                <w:b/>
                <w:bCs/>
                <w:color w:val="000000"/>
                <w:sz w:val="20"/>
                <w:szCs w:val="20"/>
                <w:lang w:val="kk-KZ" w:eastAsia="ru-RU"/>
              </w:rPr>
              <w:t>.</w:t>
            </w:r>
          </w:p>
        </w:tc>
        <w:tc>
          <w:tcPr>
            <w:tcW w:w="6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Кол-во</w:t>
            </w:r>
          </w:p>
        </w:tc>
        <w:tc>
          <w:tcPr>
            <w:tcW w:w="1119"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 xml:space="preserve">Цена за ед. в тенге </w:t>
            </w:r>
          </w:p>
        </w:tc>
        <w:tc>
          <w:tcPr>
            <w:tcW w:w="1335"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b/>
                <w:bCs/>
                <w:color w:val="000000"/>
                <w:sz w:val="20"/>
                <w:szCs w:val="20"/>
                <w:lang w:eastAsia="ru-RU"/>
              </w:rPr>
            </w:pPr>
            <w:r w:rsidRPr="00EB40C6">
              <w:rPr>
                <w:rFonts w:ascii="Times New Roman" w:eastAsia="Times New Roman" w:hAnsi="Times New Roman" w:cs="Times New Roman"/>
                <w:b/>
                <w:bCs/>
                <w:color w:val="000000"/>
                <w:sz w:val="20"/>
                <w:szCs w:val="20"/>
                <w:lang w:eastAsia="ru-RU"/>
              </w:rPr>
              <w:t>Общая сумма в тенге</w:t>
            </w:r>
          </w:p>
        </w:tc>
        <w:tc>
          <w:tcPr>
            <w:tcW w:w="1557" w:type="dxa"/>
          </w:tcPr>
          <w:p w:rsidR="001F072A" w:rsidRPr="001F072A" w:rsidRDefault="001F072A" w:rsidP="00BC4DF1">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Победитель</w:t>
            </w:r>
          </w:p>
        </w:tc>
      </w:tr>
      <w:tr w:rsidR="00466381" w:rsidRPr="00EB40C6" w:rsidTr="00466381">
        <w:trPr>
          <w:trHeight w:val="99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w:t>
            </w:r>
          </w:p>
        </w:tc>
        <w:tc>
          <w:tcPr>
            <w:tcW w:w="1933" w:type="dxa"/>
            <w:shd w:val="clear" w:color="auto" w:fill="auto"/>
            <w:hideMark/>
          </w:tcPr>
          <w:p w:rsidR="001F072A" w:rsidRPr="00525E45" w:rsidRDefault="00BC4DF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Набор для спинальной анестезии (</w:t>
            </w:r>
            <w:r>
              <w:rPr>
                <w:rFonts w:ascii="Times New Roman" w:eastAsia="Times New Roman" w:hAnsi="Times New Roman" w:cs="Times New Roman"/>
                <w:color w:val="000000"/>
                <w:sz w:val="20"/>
                <w:szCs w:val="20"/>
                <w:lang w:val="en-US" w:eastAsia="ru-RU"/>
              </w:rPr>
              <w:t>ZIPPW</w:t>
            </w:r>
            <w:r w:rsidRPr="00BC4DF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тип </w:t>
            </w:r>
            <w:r>
              <w:rPr>
                <w:rFonts w:ascii="Times New Roman" w:eastAsia="Times New Roman" w:hAnsi="Times New Roman" w:cs="Times New Roman"/>
                <w:color w:val="000000"/>
                <w:sz w:val="20"/>
                <w:szCs w:val="20"/>
                <w:lang w:val="en-US" w:eastAsia="ru-RU"/>
              </w:rPr>
              <w:t>Pencil</w:t>
            </w:r>
            <w:r w:rsidRPr="00BC4DF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Point</w:t>
            </w:r>
            <w:r w:rsidR="00B536CB">
              <w:rPr>
                <w:rFonts w:ascii="Times New Roman" w:eastAsia="Times New Roman" w:hAnsi="Times New Roman" w:cs="Times New Roman"/>
                <w:color w:val="000000"/>
                <w:sz w:val="20"/>
                <w:szCs w:val="20"/>
                <w:lang w:eastAsia="ru-RU"/>
              </w:rPr>
              <w:t xml:space="preserve"> 27</w:t>
            </w:r>
            <w:r>
              <w:rPr>
                <w:rFonts w:ascii="Times New Roman" w:eastAsia="Times New Roman" w:hAnsi="Times New Roman" w:cs="Times New Roman"/>
                <w:color w:val="000000"/>
                <w:sz w:val="20"/>
                <w:szCs w:val="20"/>
                <w:lang w:val="en-US" w:eastAsia="ru-RU"/>
              </w:rPr>
              <w:t>G</w:t>
            </w:r>
            <w:r>
              <w:rPr>
                <w:rFonts w:ascii="Times New Roman" w:eastAsia="Times New Roman" w:hAnsi="Times New Roman" w:cs="Times New Roman"/>
                <w:color w:val="000000"/>
                <w:sz w:val="20"/>
                <w:szCs w:val="20"/>
                <w:lang w:eastAsia="ru-RU"/>
              </w:rPr>
              <w:t xml:space="preserve">/90, стерильный, однократного применения, </w:t>
            </w:r>
            <w:r w:rsidR="00B536CB">
              <w:rPr>
                <w:rFonts w:ascii="Times New Roman" w:eastAsia="Times New Roman" w:hAnsi="Times New Roman" w:cs="Times New Roman"/>
                <w:color w:val="000000"/>
                <w:sz w:val="20"/>
                <w:szCs w:val="20"/>
                <w:lang w:eastAsia="ru-RU"/>
              </w:rPr>
              <w:t xml:space="preserve">производитель </w:t>
            </w:r>
            <w:r>
              <w:rPr>
                <w:rFonts w:ascii="Times New Roman" w:eastAsia="Times New Roman" w:hAnsi="Times New Roman" w:cs="Times New Roman"/>
                <w:color w:val="000000"/>
                <w:sz w:val="20"/>
                <w:szCs w:val="20"/>
                <w:lang w:val="en-US" w:eastAsia="ru-RU"/>
              </w:rPr>
              <w:t>Balton</w:t>
            </w:r>
            <w:r w:rsidR="00525E45" w:rsidRPr="00525E45">
              <w:rPr>
                <w:rFonts w:ascii="Times New Roman" w:eastAsia="Times New Roman" w:hAnsi="Times New Roman" w:cs="Times New Roman"/>
                <w:color w:val="000000"/>
                <w:sz w:val="20"/>
                <w:szCs w:val="20"/>
                <w:lang w:eastAsia="ru-RU"/>
              </w:rPr>
              <w:t xml:space="preserve"> </w:t>
            </w:r>
            <w:r w:rsidR="00525E45">
              <w:rPr>
                <w:rFonts w:ascii="Times New Roman" w:eastAsia="Times New Roman" w:hAnsi="Times New Roman" w:cs="Times New Roman"/>
                <w:color w:val="000000"/>
                <w:sz w:val="20"/>
                <w:szCs w:val="20"/>
                <w:lang w:val="en-US" w:eastAsia="ru-RU"/>
              </w:rPr>
              <w:t>Sp</w:t>
            </w:r>
            <w:r w:rsidR="00525E45" w:rsidRPr="00525E45">
              <w:rPr>
                <w:rFonts w:ascii="Times New Roman" w:eastAsia="Times New Roman" w:hAnsi="Times New Roman" w:cs="Times New Roman"/>
                <w:color w:val="000000"/>
                <w:sz w:val="20"/>
                <w:szCs w:val="20"/>
                <w:lang w:eastAsia="ru-RU"/>
              </w:rPr>
              <w:t>.</w:t>
            </w:r>
            <w:r w:rsidR="00525E45">
              <w:rPr>
                <w:rFonts w:ascii="Times New Roman" w:eastAsia="Times New Roman" w:hAnsi="Times New Roman" w:cs="Times New Roman"/>
                <w:color w:val="000000"/>
                <w:sz w:val="20"/>
                <w:szCs w:val="20"/>
                <w:lang w:val="en-US" w:eastAsia="ru-RU"/>
              </w:rPr>
              <w:t>z</w:t>
            </w:r>
            <w:r w:rsidR="00525E45" w:rsidRPr="00525E45">
              <w:rPr>
                <w:rFonts w:ascii="Times New Roman" w:eastAsia="Times New Roman" w:hAnsi="Times New Roman" w:cs="Times New Roman"/>
                <w:color w:val="000000"/>
                <w:sz w:val="20"/>
                <w:szCs w:val="20"/>
                <w:lang w:eastAsia="ru-RU"/>
              </w:rPr>
              <w:t>.</w:t>
            </w:r>
            <w:r w:rsidR="00525E45">
              <w:rPr>
                <w:rFonts w:ascii="Times New Roman" w:eastAsia="Times New Roman" w:hAnsi="Times New Roman" w:cs="Times New Roman"/>
                <w:color w:val="000000"/>
                <w:sz w:val="20"/>
                <w:szCs w:val="20"/>
                <w:lang w:val="en-US" w:eastAsia="ru-RU"/>
              </w:rPr>
              <w:t>o</w:t>
            </w:r>
            <w:r w:rsidR="00525E45" w:rsidRPr="00525E45">
              <w:rPr>
                <w:rFonts w:ascii="Times New Roman" w:eastAsia="Times New Roman" w:hAnsi="Times New Roman" w:cs="Times New Roman"/>
                <w:color w:val="000000"/>
                <w:sz w:val="20"/>
                <w:szCs w:val="20"/>
                <w:lang w:eastAsia="ru-RU"/>
              </w:rPr>
              <w:t>.</w:t>
            </w:r>
            <w:r w:rsidR="00525E45">
              <w:rPr>
                <w:rFonts w:ascii="Times New Roman" w:eastAsia="Times New Roman" w:hAnsi="Times New Roman" w:cs="Times New Roman"/>
                <w:color w:val="000000"/>
                <w:sz w:val="20"/>
                <w:szCs w:val="20"/>
                <w:lang w:val="en-US" w:eastAsia="ru-RU"/>
              </w:rPr>
              <w:t>o</w:t>
            </w:r>
            <w:r w:rsidR="00525E45" w:rsidRPr="00525E45">
              <w:rPr>
                <w:rFonts w:ascii="Times New Roman" w:eastAsia="Times New Roman" w:hAnsi="Times New Roman" w:cs="Times New Roman"/>
                <w:color w:val="000000"/>
                <w:sz w:val="20"/>
                <w:szCs w:val="20"/>
                <w:lang w:eastAsia="ru-RU"/>
              </w:rPr>
              <w:t>.</w:t>
            </w:r>
          </w:p>
        </w:tc>
        <w:tc>
          <w:tcPr>
            <w:tcW w:w="2311" w:type="dxa"/>
            <w:shd w:val="clear" w:color="auto" w:fill="auto"/>
          </w:tcPr>
          <w:p w:rsidR="001F072A" w:rsidRDefault="00525E45" w:rsidP="00BC4DF1">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Спинальная анестезия </w:t>
            </w:r>
            <w:r w:rsidR="00B536CB">
              <w:rPr>
                <w:rFonts w:ascii="Times New Roman" w:eastAsia="Times New Roman" w:hAnsi="Times New Roman" w:cs="Times New Roman"/>
                <w:color w:val="000000"/>
                <w:sz w:val="20"/>
                <w:szCs w:val="20"/>
                <w:lang w:val="kk-KZ" w:eastAsia="ru-RU"/>
              </w:rPr>
              <w:t>широко применяется в операцианных проццедурах.</w:t>
            </w:r>
          </w:p>
          <w:p w:rsidR="00B536CB" w:rsidRDefault="00B536CB" w:rsidP="00BC4DF1">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Состав набора:</w:t>
            </w:r>
          </w:p>
          <w:p w:rsidR="00B536CB" w:rsidRDefault="00B536CB"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1. Игла </w:t>
            </w:r>
            <w:r w:rsidRPr="00B536CB">
              <w:rPr>
                <w:rFonts w:ascii="Times New Roman" w:eastAsia="Times New Roman" w:hAnsi="Times New Roman" w:cs="Times New Roman"/>
                <w:color w:val="000000"/>
                <w:sz w:val="20"/>
                <w:szCs w:val="20"/>
                <w:lang w:val="kk-KZ" w:eastAsia="ru-RU"/>
              </w:rPr>
              <w:t>Pencil Point</w:t>
            </w:r>
            <w:r>
              <w:rPr>
                <w:rFonts w:ascii="Times New Roman" w:eastAsia="Times New Roman" w:hAnsi="Times New Roman" w:cs="Times New Roman"/>
                <w:color w:val="000000"/>
                <w:sz w:val="20"/>
                <w:szCs w:val="20"/>
                <w:lang w:val="kk-KZ" w:eastAsia="ru-RU"/>
              </w:rPr>
              <w:t xml:space="preserve"> размером 27</w:t>
            </w:r>
            <w:r>
              <w:rPr>
                <w:rFonts w:ascii="Times New Roman" w:eastAsia="Times New Roman" w:hAnsi="Times New Roman" w:cs="Times New Roman"/>
                <w:color w:val="000000"/>
                <w:sz w:val="20"/>
                <w:szCs w:val="20"/>
                <w:lang w:val="en-US" w:eastAsia="ru-RU"/>
              </w:rPr>
              <w:t>G</w:t>
            </w:r>
            <w:r w:rsidRPr="00B536CB">
              <w:rPr>
                <w:rFonts w:ascii="Times New Roman" w:eastAsia="Times New Roman" w:hAnsi="Times New Roman" w:cs="Times New Roman"/>
                <w:color w:val="000000"/>
                <w:sz w:val="20"/>
                <w:szCs w:val="20"/>
                <w:lang w:eastAsia="ru-RU"/>
              </w:rPr>
              <w:t>/38</w:t>
            </w:r>
            <w:r>
              <w:rPr>
                <w:rFonts w:ascii="Times New Roman" w:eastAsia="Times New Roman" w:hAnsi="Times New Roman" w:cs="Times New Roman"/>
                <w:color w:val="000000"/>
                <w:sz w:val="20"/>
                <w:szCs w:val="20"/>
                <w:lang w:eastAsia="ru-RU"/>
              </w:rPr>
              <w:t xml:space="preserve"> мм;</w:t>
            </w:r>
          </w:p>
          <w:p w:rsidR="00B536CB" w:rsidRDefault="00B536CB"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Игла для подкожной анестезии размером 0,5х25 мм;</w:t>
            </w:r>
          </w:p>
          <w:p w:rsidR="00B536CB" w:rsidRDefault="00B536CB"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Игла для введения лекарств размером 0,9х 40 мм;</w:t>
            </w:r>
          </w:p>
          <w:p w:rsidR="00B536CB" w:rsidRDefault="00B536CB"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Шприц- 2,5 мл;</w:t>
            </w:r>
          </w:p>
          <w:p w:rsidR="00B536CB" w:rsidRPr="00B536CB" w:rsidRDefault="00B536CB"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Шприц- 5 мл.</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119" w:type="dxa"/>
            <w:shd w:val="clear" w:color="auto" w:fill="auto"/>
            <w:noWrap/>
            <w:vAlign w:val="center"/>
            <w:hideMark/>
          </w:tcPr>
          <w:p w:rsidR="001F072A" w:rsidRPr="00EB40C6" w:rsidRDefault="00BC4DF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BC4DF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BC4DF1" w:rsidP="00BC4DF1">
            <w:pPr>
              <w:spacing w:after="0" w:line="240" w:lineRule="auto"/>
              <w:jc w:val="center"/>
              <w:rPr>
                <w:rFonts w:ascii="Times New Roman" w:eastAsia="Times New Roman" w:hAnsi="Times New Roman" w:cs="Times New Roman"/>
                <w:color w:val="000000"/>
                <w:sz w:val="20"/>
                <w:szCs w:val="20"/>
                <w:lang w:eastAsia="ru-RU"/>
              </w:rPr>
            </w:pPr>
            <w:r w:rsidRPr="00BC4DF1">
              <w:rPr>
                <w:rFonts w:ascii="Times New Roman" w:eastAsia="Times New Roman" w:hAnsi="Times New Roman" w:cs="Times New Roman"/>
                <w:color w:val="000000"/>
                <w:sz w:val="20"/>
                <w:szCs w:val="20"/>
                <w:lang w:eastAsia="ru-RU"/>
              </w:rPr>
              <w:t>ТОО Dariya medica (Дарья Медика)</w:t>
            </w:r>
          </w:p>
        </w:tc>
      </w:tr>
      <w:tr w:rsidR="00466381" w:rsidRPr="00EB40C6" w:rsidTr="00466381">
        <w:trPr>
          <w:trHeight w:val="5929"/>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w:t>
            </w:r>
          </w:p>
        </w:tc>
        <w:tc>
          <w:tcPr>
            <w:tcW w:w="1933" w:type="dxa"/>
            <w:shd w:val="clear" w:color="auto" w:fill="auto"/>
            <w:hideMark/>
          </w:tcPr>
          <w:p w:rsidR="001F072A" w:rsidRPr="00EB40C6" w:rsidRDefault="004675EE"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Набор для </w:t>
            </w:r>
            <w:r w:rsidR="001F072A" w:rsidRPr="00EB40C6">
              <w:rPr>
                <w:rFonts w:ascii="Times New Roman" w:eastAsia="Times New Roman" w:hAnsi="Times New Roman" w:cs="Times New Roman"/>
                <w:color w:val="000000"/>
                <w:sz w:val="20"/>
                <w:szCs w:val="20"/>
                <w:lang w:eastAsia="ru-RU"/>
              </w:rPr>
              <w:t xml:space="preserve"> спинально-</w:t>
            </w:r>
            <w:r>
              <w:rPr>
                <w:rFonts w:ascii="Times New Roman" w:eastAsia="Times New Roman" w:hAnsi="Times New Roman" w:cs="Times New Roman"/>
                <w:color w:val="000000"/>
                <w:sz w:val="20"/>
                <w:szCs w:val="20"/>
                <w:lang w:eastAsia="ru-RU"/>
              </w:rPr>
              <w:t xml:space="preserve">эпидуральной анестезии </w:t>
            </w:r>
            <w:r>
              <w:rPr>
                <w:rFonts w:ascii="Times New Roman" w:eastAsia="Times New Roman" w:hAnsi="Times New Roman" w:cs="Times New Roman"/>
                <w:color w:val="000000"/>
                <w:sz w:val="20"/>
                <w:szCs w:val="20"/>
                <w:lang w:val="en-US" w:eastAsia="ru-RU"/>
              </w:rPr>
              <w:t>Portex</w:t>
            </w:r>
            <w:r w:rsidR="00297F02">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 </w:t>
            </w:r>
            <w:r w:rsidR="001F072A" w:rsidRPr="00EB40C6">
              <w:rPr>
                <w:rFonts w:ascii="Times New Roman" w:eastAsia="Times New Roman" w:hAnsi="Times New Roman" w:cs="Times New Roman"/>
                <w:color w:val="000000"/>
                <w:sz w:val="20"/>
                <w:szCs w:val="20"/>
                <w:lang w:eastAsia="ru-RU"/>
              </w:rPr>
              <w:t xml:space="preserve"> </w:t>
            </w:r>
            <w:r w:rsidR="00297F02" w:rsidRPr="00297F02">
              <w:rPr>
                <w:rFonts w:ascii="Times New Roman" w:eastAsia="Times New Roman" w:hAnsi="Times New Roman" w:cs="Times New Roman"/>
                <w:color w:val="000000"/>
                <w:sz w:val="20"/>
                <w:szCs w:val="20"/>
                <w:lang w:eastAsia="ru-RU"/>
              </w:rPr>
              <w:t>Smiths Medical International Limited Великобритания</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Комплектация: - игла Туохи металлопластиковая с подсоединяемыми крыльями 18G. - Удлиненная спинальная игла 27G типа карандаш. - Шприц «Утрата сопротивления». - Эпидуральный катетер с направителем. - Коннектор Луер-Лок. - Бактериовирусный микрофильтр. - Аппликатор для эпидурального катетера. - наличие байонетной системы фиксации надежно защищающей от продольного смещения спинальную иглу.</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30</w:t>
            </w:r>
          </w:p>
        </w:tc>
        <w:tc>
          <w:tcPr>
            <w:tcW w:w="1119" w:type="dxa"/>
            <w:shd w:val="clear" w:color="auto" w:fill="auto"/>
            <w:noWrap/>
            <w:vAlign w:val="center"/>
            <w:hideMark/>
          </w:tcPr>
          <w:p w:rsidR="001F072A" w:rsidRPr="00EB40C6" w:rsidRDefault="004675EE"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22 380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675EE"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671 400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675EE" w:rsidP="00BC4DF1">
            <w:pPr>
              <w:spacing w:after="0" w:line="240" w:lineRule="auto"/>
              <w:jc w:val="center"/>
              <w:rPr>
                <w:rFonts w:ascii="Times New Roman" w:eastAsia="Times New Roman" w:hAnsi="Times New Roman" w:cs="Times New Roman"/>
                <w:color w:val="000000"/>
                <w:sz w:val="20"/>
                <w:szCs w:val="20"/>
                <w:lang w:eastAsia="ru-RU"/>
              </w:rPr>
            </w:pPr>
            <w:r w:rsidRPr="004675EE">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975"/>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w:t>
            </w:r>
          </w:p>
        </w:tc>
        <w:tc>
          <w:tcPr>
            <w:tcW w:w="1933" w:type="dxa"/>
            <w:shd w:val="clear" w:color="auto" w:fill="auto"/>
            <w:hideMark/>
          </w:tcPr>
          <w:p w:rsidR="007B6718" w:rsidRPr="007B6718" w:rsidRDefault="001F072A" w:rsidP="007B6718">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Венозные</w:t>
            </w:r>
            <w:r w:rsidRPr="007B671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катетеры</w:t>
            </w:r>
            <w:r w:rsidR="007B6718" w:rsidRPr="007B6718">
              <w:rPr>
                <w:rFonts w:ascii="Times New Roman" w:eastAsia="Times New Roman" w:hAnsi="Times New Roman" w:cs="Times New Roman"/>
                <w:color w:val="000000"/>
                <w:sz w:val="20"/>
                <w:szCs w:val="20"/>
                <w:lang w:val="en-US" w:eastAsia="ru-RU"/>
              </w:rPr>
              <w:t xml:space="preserve"> </w:t>
            </w:r>
            <w:r w:rsidR="007B6718">
              <w:rPr>
                <w:rFonts w:ascii="Times New Roman" w:eastAsia="Times New Roman" w:hAnsi="Times New Roman" w:cs="Times New Roman"/>
                <w:color w:val="000000"/>
                <w:sz w:val="20"/>
                <w:szCs w:val="20"/>
                <w:lang w:val="en-US" w:eastAsia="ru-RU"/>
              </w:rPr>
              <w:t xml:space="preserve">HEALFLON </w:t>
            </w:r>
            <w:r w:rsidR="007B6718" w:rsidRPr="007B6718">
              <w:rPr>
                <w:rFonts w:ascii="Times New Roman" w:eastAsia="Times New Roman" w:hAnsi="Times New Roman" w:cs="Times New Roman"/>
                <w:color w:val="000000"/>
                <w:sz w:val="20"/>
                <w:szCs w:val="20"/>
                <w:lang w:val="en-US" w:eastAsia="ru-RU"/>
              </w:rPr>
              <w:t>Harsoria Healthcare Pvt. Ltd.</w:t>
            </w:r>
          </w:p>
          <w:p w:rsidR="001F072A" w:rsidRPr="007B6718" w:rsidRDefault="007B6718" w:rsidP="007B6718">
            <w:pPr>
              <w:spacing w:after="0" w:line="240" w:lineRule="auto"/>
              <w:jc w:val="center"/>
              <w:rPr>
                <w:rFonts w:ascii="Times New Roman" w:eastAsia="Times New Roman" w:hAnsi="Times New Roman" w:cs="Times New Roman"/>
                <w:color w:val="000000"/>
                <w:sz w:val="20"/>
                <w:szCs w:val="20"/>
                <w:lang w:val="en-US" w:eastAsia="ru-RU"/>
              </w:rPr>
            </w:pPr>
            <w:r w:rsidRPr="007B6718">
              <w:rPr>
                <w:rFonts w:ascii="Times New Roman" w:eastAsia="Times New Roman" w:hAnsi="Times New Roman" w:cs="Times New Roman"/>
                <w:color w:val="000000"/>
                <w:sz w:val="20"/>
                <w:szCs w:val="20"/>
                <w:lang w:val="en-US" w:eastAsia="ru-RU"/>
              </w:rPr>
              <w:t>Индия</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Периферические внутривенные катетеры на игле. Одноразовый, рентгенконтрастный. Маркировка размеров цветом. Возможна длительная экспозиция в вене. № 16G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119"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44 800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1575"/>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4</w:t>
            </w:r>
          </w:p>
        </w:tc>
        <w:tc>
          <w:tcPr>
            <w:tcW w:w="1933" w:type="dxa"/>
            <w:shd w:val="clear" w:color="auto" w:fill="auto"/>
            <w:hideMark/>
          </w:tcPr>
          <w:p w:rsidR="007B6718" w:rsidRPr="007B6718" w:rsidRDefault="001F072A" w:rsidP="007B6718">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Магистраль</w:t>
            </w:r>
            <w:r w:rsidRPr="007B671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теплообменник</w:t>
            </w:r>
            <w:r w:rsidRPr="007B6718">
              <w:rPr>
                <w:rFonts w:ascii="Times New Roman" w:eastAsia="Times New Roman" w:hAnsi="Times New Roman" w:cs="Times New Roman"/>
                <w:color w:val="000000"/>
                <w:sz w:val="20"/>
                <w:szCs w:val="20"/>
                <w:lang w:val="en-US" w:eastAsia="ru-RU"/>
              </w:rPr>
              <w:t xml:space="preserve"> </w:t>
            </w:r>
            <w:r w:rsidR="007B6718" w:rsidRPr="007B6718">
              <w:rPr>
                <w:rFonts w:ascii="Times New Roman" w:eastAsia="Times New Roman" w:hAnsi="Times New Roman" w:cs="Times New Roman"/>
                <w:color w:val="000000"/>
                <w:sz w:val="20"/>
                <w:szCs w:val="20"/>
                <w:lang w:val="en-US" w:eastAsia="ru-RU"/>
              </w:rPr>
              <w:t>Smiths Healthcare Manufacturing S.A. de C.V.</w:t>
            </w:r>
          </w:p>
          <w:p w:rsidR="001F072A" w:rsidRPr="00EB40C6" w:rsidRDefault="007B6718" w:rsidP="007B6718">
            <w:pPr>
              <w:spacing w:after="0" w:line="240" w:lineRule="auto"/>
              <w:jc w:val="center"/>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Мексика</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Биологически инертный поливинилхлорид, видоизмененная</w:t>
            </w:r>
            <w:r w:rsidR="007B6718" w:rsidRPr="007B6718">
              <w:rPr>
                <w:rFonts w:ascii="Times New Roman" w:eastAsia="Times New Roman" w:hAnsi="Times New Roman" w:cs="Times New Roman"/>
                <w:color w:val="000000"/>
                <w:sz w:val="20"/>
                <w:szCs w:val="20"/>
                <w:lang w:eastAsia="ru-RU"/>
              </w:rPr>
              <w:t xml:space="preserve"> без отверстия для инъекции к устройству для согревания инфузионных растворов и крови</w:t>
            </w:r>
            <w:r w:rsidR="007B6718">
              <w:rPr>
                <w:rFonts w:ascii="Times New Roman" w:eastAsia="Times New Roman" w:hAnsi="Times New Roman" w:cs="Times New Roman"/>
                <w:color w:val="000000"/>
                <w:sz w:val="20"/>
                <w:szCs w:val="20"/>
                <w:lang w:eastAsia="ru-RU"/>
              </w:rPr>
              <w:t xml:space="preserve">, </w:t>
            </w:r>
            <w:r w:rsidRPr="00EB40C6">
              <w:rPr>
                <w:rFonts w:ascii="Times New Roman" w:eastAsia="Times New Roman" w:hAnsi="Times New Roman" w:cs="Times New Roman"/>
                <w:color w:val="000000"/>
                <w:sz w:val="20"/>
                <w:szCs w:val="20"/>
                <w:lang w:eastAsia="ru-RU"/>
              </w:rPr>
              <w:t>PVC</w:t>
            </w:r>
            <w:r w:rsidR="007B6718" w:rsidRPr="007B6718">
              <w:rPr>
                <w:rFonts w:ascii="Times New Roman" w:eastAsia="Times New Roman" w:hAnsi="Times New Roman" w:cs="Times New Roman"/>
                <w:color w:val="000000"/>
                <w:sz w:val="20"/>
                <w:szCs w:val="20"/>
                <w:lang w:eastAsia="ru-RU"/>
              </w:rPr>
              <w:t xml:space="preserve"> </w:t>
            </w:r>
            <w:r w:rsidRPr="00EB40C6">
              <w:rPr>
                <w:rFonts w:ascii="Times New Roman" w:eastAsia="Times New Roman" w:hAnsi="Times New Roman" w:cs="Times New Roman"/>
                <w:color w:val="000000"/>
                <w:sz w:val="20"/>
                <w:szCs w:val="20"/>
                <w:lang w:eastAsia="ru-RU"/>
              </w:rPr>
              <w:t>инфузионно-трансфузионная линия, длиной 2,4 м, первичный объем заполнения магистрали (в мл) - 17,4, коннекцияинфузионного канала Luer-Lock без отверстия для инъекций.</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119"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16 440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328 800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9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933" w:type="dxa"/>
            <w:shd w:val="clear" w:color="auto" w:fill="auto"/>
            <w:hideMark/>
          </w:tcPr>
          <w:p w:rsidR="007B6718" w:rsidRPr="007B6718" w:rsidRDefault="001F072A" w:rsidP="007B6718">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Венозные</w:t>
            </w:r>
            <w:r w:rsidRPr="007B671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катетеры</w:t>
            </w:r>
            <w:r w:rsidR="007B6718">
              <w:rPr>
                <w:rFonts w:ascii="Times New Roman" w:eastAsia="Times New Roman" w:hAnsi="Times New Roman" w:cs="Times New Roman"/>
                <w:color w:val="000000"/>
                <w:sz w:val="20"/>
                <w:szCs w:val="20"/>
                <w:lang w:val="en-US" w:eastAsia="ru-RU"/>
              </w:rPr>
              <w:t xml:space="preserve"> </w:t>
            </w:r>
            <w:r w:rsidR="007B6718" w:rsidRPr="007B6718">
              <w:rPr>
                <w:rFonts w:ascii="Times New Roman" w:eastAsia="Times New Roman" w:hAnsi="Times New Roman" w:cs="Times New Roman"/>
                <w:color w:val="000000"/>
                <w:sz w:val="20"/>
                <w:szCs w:val="20"/>
                <w:lang w:val="en-US" w:eastAsia="ru-RU"/>
              </w:rPr>
              <w:t>HEALFLON Harsoria Healthcare Pvt. Ltd.</w:t>
            </w:r>
          </w:p>
          <w:p w:rsidR="001F072A" w:rsidRPr="007B6718" w:rsidRDefault="007B6718" w:rsidP="007B6718">
            <w:pPr>
              <w:spacing w:after="0" w:line="240" w:lineRule="auto"/>
              <w:jc w:val="center"/>
              <w:rPr>
                <w:rFonts w:ascii="Times New Roman" w:eastAsia="Times New Roman" w:hAnsi="Times New Roman" w:cs="Times New Roman"/>
                <w:color w:val="000000"/>
                <w:sz w:val="20"/>
                <w:szCs w:val="20"/>
                <w:lang w:val="en-US" w:eastAsia="ru-RU"/>
              </w:rPr>
            </w:pPr>
            <w:r w:rsidRPr="007B6718">
              <w:rPr>
                <w:rFonts w:ascii="Times New Roman" w:eastAsia="Times New Roman" w:hAnsi="Times New Roman" w:cs="Times New Roman"/>
                <w:color w:val="000000"/>
                <w:sz w:val="20"/>
                <w:szCs w:val="20"/>
                <w:lang w:val="en-US" w:eastAsia="ru-RU"/>
              </w:rPr>
              <w:t>Индия</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Периферические внутривенные катетеры на игле. Одноразовый, рентгенконтрастный. Маркировка размеров цветом. Возможна длительная экспозиция в вене. № 18G.</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119"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9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w:t>
            </w:r>
          </w:p>
        </w:tc>
        <w:tc>
          <w:tcPr>
            <w:tcW w:w="1933" w:type="dxa"/>
            <w:shd w:val="clear" w:color="auto" w:fill="auto"/>
            <w:hideMark/>
          </w:tcPr>
          <w:p w:rsidR="007B6718" w:rsidRPr="007B6718" w:rsidRDefault="001F072A" w:rsidP="007B6718">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Венозные</w:t>
            </w:r>
            <w:r w:rsidRPr="007B671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катетеры</w:t>
            </w:r>
            <w:r w:rsidR="007B6718">
              <w:rPr>
                <w:rFonts w:ascii="Times New Roman" w:eastAsia="Times New Roman" w:hAnsi="Times New Roman" w:cs="Times New Roman"/>
                <w:color w:val="000000"/>
                <w:sz w:val="20"/>
                <w:szCs w:val="20"/>
                <w:lang w:val="en-US" w:eastAsia="ru-RU"/>
              </w:rPr>
              <w:t xml:space="preserve"> </w:t>
            </w:r>
            <w:r w:rsidR="007B6718" w:rsidRPr="007B6718">
              <w:rPr>
                <w:rFonts w:ascii="Times New Roman" w:eastAsia="Times New Roman" w:hAnsi="Times New Roman" w:cs="Times New Roman"/>
                <w:color w:val="000000"/>
                <w:sz w:val="20"/>
                <w:szCs w:val="20"/>
                <w:lang w:val="en-US" w:eastAsia="ru-RU"/>
              </w:rPr>
              <w:t>HEALFLON Harsoria Healthcare Pvt. Ltd.</w:t>
            </w:r>
          </w:p>
          <w:p w:rsidR="001F072A" w:rsidRPr="007B6718" w:rsidRDefault="007B6718" w:rsidP="007B6718">
            <w:pPr>
              <w:spacing w:after="0" w:line="240" w:lineRule="auto"/>
              <w:jc w:val="center"/>
              <w:rPr>
                <w:rFonts w:ascii="Times New Roman" w:eastAsia="Times New Roman" w:hAnsi="Times New Roman" w:cs="Times New Roman"/>
                <w:color w:val="000000"/>
                <w:sz w:val="20"/>
                <w:szCs w:val="20"/>
                <w:lang w:val="en-US" w:eastAsia="ru-RU"/>
              </w:rPr>
            </w:pPr>
            <w:r w:rsidRPr="007B6718">
              <w:rPr>
                <w:rFonts w:ascii="Times New Roman" w:eastAsia="Times New Roman" w:hAnsi="Times New Roman" w:cs="Times New Roman"/>
                <w:color w:val="000000"/>
                <w:sz w:val="20"/>
                <w:szCs w:val="20"/>
                <w:lang w:val="en-US" w:eastAsia="ru-RU"/>
              </w:rPr>
              <w:t>Индия</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Периферические внутривенные катетеры на игле. Одноразовый, рентгенконтрастный. Маркировка размеров цветом. Возможна длительная экспозиция в вене. № 20G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22 400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3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7</w:t>
            </w:r>
          </w:p>
        </w:tc>
        <w:tc>
          <w:tcPr>
            <w:tcW w:w="19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Система</w:t>
            </w:r>
            <w:r w:rsidR="00D1199C">
              <w:rPr>
                <w:rFonts w:ascii="Times New Roman" w:eastAsia="Times New Roman" w:hAnsi="Times New Roman" w:cs="Times New Roman"/>
                <w:color w:val="000000"/>
                <w:sz w:val="20"/>
                <w:szCs w:val="20"/>
                <w:lang w:eastAsia="ru-RU"/>
              </w:rPr>
              <w:t xml:space="preserve"> для вливания инфузионных растворов с иглой 21</w:t>
            </w:r>
            <w:r w:rsidR="00D1199C">
              <w:rPr>
                <w:rFonts w:ascii="Times New Roman" w:eastAsia="Times New Roman" w:hAnsi="Times New Roman" w:cs="Times New Roman"/>
                <w:color w:val="000000"/>
                <w:sz w:val="20"/>
                <w:szCs w:val="20"/>
                <w:lang w:val="en-US" w:eastAsia="ru-RU"/>
              </w:rPr>
              <w:t>G</w:t>
            </w:r>
            <w:r w:rsidR="00D1199C" w:rsidRPr="00D1199C">
              <w:rPr>
                <w:rFonts w:ascii="Times New Roman" w:eastAsia="Times New Roman" w:hAnsi="Times New Roman" w:cs="Times New Roman"/>
                <w:color w:val="000000"/>
                <w:sz w:val="20"/>
                <w:szCs w:val="20"/>
                <w:lang w:eastAsia="ru-RU"/>
              </w:rPr>
              <w:t xml:space="preserve"> </w:t>
            </w:r>
            <w:r w:rsidR="00D1199C">
              <w:rPr>
                <w:rFonts w:ascii="Times New Roman" w:eastAsia="Times New Roman" w:hAnsi="Times New Roman" w:cs="Times New Roman"/>
                <w:color w:val="000000"/>
                <w:sz w:val="20"/>
                <w:szCs w:val="20"/>
                <w:lang w:val="en-US" w:eastAsia="ru-RU"/>
              </w:rPr>
              <w:t>Bioset</w:t>
            </w:r>
            <w:r w:rsidR="00D1199C" w:rsidRPr="00D1199C">
              <w:rPr>
                <w:rFonts w:ascii="Times New Roman" w:eastAsia="Times New Roman" w:hAnsi="Times New Roman" w:cs="Times New Roman"/>
                <w:color w:val="000000"/>
                <w:sz w:val="20"/>
                <w:szCs w:val="20"/>
                <w:lang w:eastAsia="ru-RU"/>
              </w:rPr>
              <w:t xml:space="preserve"> </w:t>
            </w:r>
            <w:r w:rsidR="00D1199C">
              <w:rPr>
                <w:rFonts w:ascii="Times New Roman" w:eastAsia="Times New Roman" w:hAnsi="Times New Roman" w:cs="Times New Roman"/>
                <w:color w:val="000000"/>
                <w:sz w:val="20"/>
                <w:szCs w:val="20"/>
                <w:lang w:val="en-US" w:eastAsia="ru-RU"/>
              </w:rPr>
              <w:t>Budget</w:t>
            </w:r>
            <w:r w:rsidR="00D1199C">
              <w:rPr>
                <w:rFonts w:ascii="Times New Roman" w:eastAsia="Times New Roman" w:hAnsi="Times New Roman" w:cs="Times New Roman"/>
                <w:color w:val="000000"/>
                <w:sz w:val="20"/>
                <w:szCs w:val="20"/>
                <w:lang w:eastAsia="ru-RU"/>
              </w:rPr>
              <w:t xml:space="preserve"> </w:t>
            </w:r>
            <w:r w:rsidRPr="00EB40C6">
              <w:rPr>
                <w:rFonts w:ascii="Times New Roman" w:eastAsia="Times New Roman" w:hAnsi="Times New Roman" w:cs="Times New Roman"/>
                <w:color w:val="000000"/>
                <w:sz w:val="20"/>
                <w:szCs w:val="20"/>
                <w:lang w:eastAsia="ru-RU"/>
              </w:rPr>
              <w:t xml:space="preserve"> </w:t>
            </w:r>
            <w:r w:rsidR="00D1199C">
              <w:rPr>
                <w:rFonts w:ascii="Times New Roman" w:eastAsia="Times New Roman" w:hAnsi="Times New Roman" w:cs="Times New Roman"/>
                <w:color w:val="000000"/>
                <w:sz w:val="20"/>
                <w:szCs w:val="20"/>
                <w:lang w:eastAsia="ru-RU"/>
              </w:rPr>
              <w:t xml:space="preserve"> </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Система для внутривенных инфузий растворов</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500</w:t>
            </w:r>
          </w:p>
        </w:tc>
        <w:tc>
          <w:tcPr>
            <w:tcW w:w="1119" w:type="dxa"/>
            <w:shd w:val="clear" w:color="auto" w:fill="auto"/>
            <w:noWrap/>
            <w:vAlign w:val="center"/>
            <w:hideMark/>
          </w:tcPr>
          <w:p w:rsidR="001F072A" w:rsidRPr="00EB40C6" w:rsidRDefault="00D1199C"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D1199C"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r w:rsidR="001F072A" w:rsidRPr="00EB40C6">
              <w:rPr>
                <w:rFonts w:ascii="Times New Roman" w:eastAsia="Times New Roman" w:hAnsi="Times New Roman" w:cs="Times New Roman"/>
                <w:color w:val="000000"/>
                <w:sz w:val="20"/>
                <w:szCs w:val="20"/>
                <w:lang w:eastAsia="ru-RU"/>
              </w:rPr>
              <w:t xml:space="preserve"> 500,00</w:t>
            </w:r>
          </w:p>
        </w:tc>
        <w:tc>
          <w:tcPr>
            <w:tcW w:w="1557" w:type="dxa"/>
            <w:vAlign w:val="center"/>
          </w:tcPr>
          <w:p w:rsidR="001F072A" w:rsidRPr="00EB40C6" w:rsidRDefault="00B536CB" w:rsidP="00BC4DF1">
            <w:pPr>
              <w:spacing w:after="0" w:line="240" w:lineRule="auto"/>
              <w:jc w:val="center"/>
              <w:rPr>
                <w:rFonts w:ascii="Times New Roman" w:eastAsia="Times New Roman" w:hAnsi="Times New Roman" w:cs="Times New Roman"/>
                <w:color w:val="000000"/>
                <w:sz w:val="20"/>
                <w:szCs w:val="20"/>
                <w:lang w:eastAsia="ru-RU"/>
              </w:rPr>
            </w:pPr>
            <w:r w:rsidRPr="00B536CB">
              <w:rPr>
                <w:rFonts w:ascii="Times New Roman" w:eastAsia="Times New Roman" w:hAnsi="Times New Roman" w:cs="Times New Roman"/>
                <w:color w:val="000000"/>
                <w:sz w:val="20"/>
                <w:szCs w:val="20"/>
                <w:lang w:eastAsia="ru-RU"/>
              </w:rPr>
              <w:t>ТОО АИМ Плюс</w:t>
            </w:r>
          </w:p>
        </w:tc>
      </w:tr>
      <w:tr w:rsidR="00466381" w:rsidRPr="00EB40C6" w:rsidTr="00466381">
        <w:trPr>
          <w:trHeight w:val="3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8</w:t>
            </w:r>
          </w:p>
        </w:tc>
        <w:tc>
          <w:tcPr>
            <w:tcW w:w="1933" w:type="dxa"/>
            <w:shd w:val="clear" w:color="auto" w:fill="auto"/>
            <w:hideMark/>
          </w:tcPr>
          <w:p w:rsidR="001F072A" w:rsidRPr="00D1199C"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Система </w:t>
            </w:r>
            <w:r w:rsidR="00D1199C">
              <w:rPr>
                <w:rFonts w:ascii="Times New Roman" w:eastAsia="Times New Roman" w:hAnsi="Times New Roman" w:cs="Times New Roman"/>
                <w:color w:val="000000"/>
                <w:sz w:val="20"/>
                <w:szCs w:val="20"/>
                <w:lang w:eastAsia="ru-RU"/>
              </w:rPr>
              <w:t xml:space="preserve">для переливания крови и кровезаменителей с иглой 18 </w:t>
            </w:r>
            <w:r w:rsidR="00D1199C">
              <w:rPr>
                <w:rFonts w:ascii="Times New Roman" w:eastAsia="Times New Roman" w:hAnsi="Times New Roman" w:cs="Times New Roman"/>
                <w:color w:val="000000"/>
                <w:sz w:val="20"/>
                <w:szCs w:val="20"/>
                <w:lang w:val="en-US" w:eastAsia="ru-RU"/>
              </w:rPr>
              <w:t>G</w:t>
            </w:r>
            <w:r w:rsidR="00D1199C" w:rsidRPr="00D1199C">
              <w:rPr>
                <w:rFonts w:ascii="Times New Roman" w:eastAsia="Times New Roman" w:hAnsi="Times New Roman" w:cs="Times New Roman"/>
                <w:color w:val="000000"/>
                <w:sz w:val="20"/>
                <w:szCs w:val="20"/>
                <w:lang w:eastAsia="ru-RU"/>
              </w:rPr>
              <w:t xml:space="preserve"> </w:t>
            </w:r>
            <w:r w:rsidR="00D1199C" w:rsidRPr="00D1199C">
              <w:rPr>
                <w:rFonts w:ascii="Times New Roman" w:eastAsia="Times New Roman" w:hAnsi="Times New Roman" w:cs="Times New Roman"/>
                <w:color w:val="000000"/>
                <w:sz w:val="20"/>
                <w:szCs w:val="20"/>
                <w:lang w:val="en-US" w:eastAsia="ru-RU"/>
              </w:rPr>
              <w:t>Bioset</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Система для внутривенных инфузий компонентов крови</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119" w:type="dxa"/>
            <w:shd w:val="clear" w:color="auto" w:fill="auto"/>
            <w:noWrap/>
            <w:vAlign w:val="center"/>
            <w:hideMark/>
          </w:tcPr>
          <w:p w:rsidR="001F072A" w:rsidRPr="00EB40C6" w:rsidRDefault="00D1199C"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D1199C"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D1199C" w:rsidP="00BC4DF1">
            <w:pPr>
              <w:spacing w:after="0" w:line="240" w:lineRule="auto"/>
              <w:jc w:val="center"/>
              <w:rPr>
                <w:rFonts w:ascii="Times New Roman" w:eastAsia="Times New Roman" w:hAnsi="Times New Roman" w:cs="Times New Roman"/>
                <w:color w:val="000000"/>
                <w:sz w:val="20"/>
                <w:szCs w:val="20"/>
                <w:lang w:eastAsia="ru-RU"/>
              </w:rPr>
            </w:pPr>
            <w:r w:rsidRPr="00D1199C">
              <w:rPr>
                <w:rFonts w:ascii="Times New Roman" w:eastAsia="Times New Roman" w:hAnsi="Times New Roman" w:cs="Times New Roman"/>
                <w:color w:val="000000"/>
                <w:sz w:val="20"/>
                <w:szCs w:val="20"/>
                <w:lang w:eastAsia="ru-RU"/>
              </w:rPr>
              <w:t>ТОО АИМ Плюс</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9</w:t>
            </w:r>
          </w:p>
        </w:tc>
        <w:tc>
          <w:tcPr>
            <w:tcW w:w="1933" w:type="dxa"/>
            <w:shd w:val="clear" w:color="auto" w:fill="auto"/>
            <w:hideMark/>
          </w:tcPr>
          <w:p w:rsidR="001F072A" w:rsidRPr="004456E8" w:rsidRDefault="001F072A" w:rsidP="00BC4DF1">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Интубационная</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трубка</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с</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манжетой</w:t>
            </w:r>
            <w:r w:rsidR="004456E8" w:rsidRPr="004456E8">
              <w:rPr>
                <w:rFonts w:ascii="Times New Roman" w:eastAsia="Times New Roman" w:hAnsi="Times New Roman" w:cs="Times New Roman"/>
                <w:color w:val="000000"/>
                <w:sz w:val="20"/>
                <w:szCs w:val="20"/>
                <w:lang w:val="en-US" w:eastAsia="ru-RU"/>
              </w:rPr>
              <w:t xml:space="preserve"> </w:t>
            </w:r>
            <w:r w:rsidR="004456E8">
              <w:rPr>
                <w:rFonts w:ascii="Times New Roman" w:eastAsia="Times New Roman" w:hAnsi="Times New Roman" w:cs="Times New Roman"/>
                <w:color w:val="000000"/>
                <w:sz w:val="20"/>
                <w:szCs w:val="20"/>
                <w:lang w:val="en-US" w:eastAsia="ru-RU"/>
              </w:rPr>
              <w:t>BAIHE</w:t>
            </w:r>
            <w:r w:rsidR="004456E8" w:rsidRPr="004456E8">
              <w:rPr>
                <w:rFonts w:ascii="Times New Roman" w:eastAsia="Times New Roman" w:hAnsi="Times New Roman" w:cs="Times New Roman"/>
                <w:color w:val="000000"/>
                <w:sz w:val="20"/>
                <w:szCs w:val="20"/>
                <w:lang w:val="en-US" w:eastAsia="ru-RU"/>
              </w:rPr>
              <w:t>,</w:t>
            </w:r>
            <w:r w:rsidR="004456E8">
              <w:rPr>
                <w:rFonts w:ascii="Times New Roman" w:eastAsia="Times New Roman" w:hAnsi="Times New Roman" w:cs="Times New Roman"/>
                <w:color w:val="000000"/>
                <w:sz w:val="20"/>
                <w:szCs w:val="20"/>
                <w:lang w:val="en-US" w:eastAsia="ru-RU"/>
              </w:rPr>
              <w:t>Guangdong</w:t>
            </w:r>
            <w:r w:rsidR="004456E8" w:rsidRPr="004456E8">
              <w:rPr>
                <w:rFonts w:ascii="Times New Roman" w:eastAsia="Times New Roman" w:hAnsi="Times New Roman" w:cs="Times New Roman"/>
                <w:color w:val="000000"/>
                <w:sz w:val="20"/>
                <w:szCs w:val="20"/>
                <w:lang w:val="en-US" w:eastAsia="ru-RU"/>
              </w:rPr>
              <w:t xml:space="preserve"> </w:t>
            </w:r>
            <w:r w:rsidR="004456E8">
              <w:rPr>
                <w:rFonts w:ascii="Times New Roman" w:eastAsia="Times New Roman" w:hAnsi="Times New Roman" w:cs="Times New Roman"/>
                <w:color w:val="000000"/>
                <w:sz w:val="20"/>
                <w:szCs w:val="20"/>
                <w:lang w:val="en-US" w:eastAsia="ru-RU"/>
              </w:rPr>
              <w:t>Baihe</w:t>
            </w:r>
            <w:r w:rsidR="004456E8" w:rsidRPr="004456E8">
              <w:rPr>
                <w:rFonts w:ascii="Times New Roman" w:eastAsia="Times New Roman" w:hAnsi="Times New Roman" w:cs="Times New Roman"/>
                <w:color w:val="000000"/>
                <w:sz w:val="20"/>
                <w:szCs w:val="20"/>
                <w:lang w:val="en-US" w:eastAsia="ru-RU"/>
              </w:rPr>
              <w:t xml:space="preserve"> </w:t>
            </w:r>
            <w:r w:rsidR="004456E8">
              <w:rPr>
                <w:rFonts w:ascii="Times New Roman" w:eastAsia="Times New Roman" w:hAnsi="Times New Roman" w:cs="Times New Roman"/>
                <w:color w:val="000000"/>
                <w:sz w:val="20"/>
                <w:szCs w:val="20"/>
                <w:lang w:val="en-US" w:eastAsia="ru-RU"/>
              </w:rPr>
              <w:t>Medical</w:t>
            </w:r>
            <w:r w:rsidR="004456E8" w:rsidRPr="004456E8">
              <w:rPr>
                <w:rFonts w:ascii="Times New Roman" w:eastAsia="Times New Roman" w:hAnsi="Times New Roman" w:cs="Times New Roman"/>
                <w:color w:val="000000"/>
                <w:sz w:val="20"/>
                <w:szCs w:val="20"/>
                <w:lang w:val="en-US" w:eastAsia="ru-RU"/>
              </w:rPr>
              <w:t xml:space="preserve"> </w:t>
            </w:r>
            <w:r w:rsidR="004456E8">
              <w:rPr>
                <w:rFonts w:ascii="Times New Roman" w:eastAsia="Times New Roman" w:hAnsi="Times New Roman" w:cs="Times New Roman"/>
                <w:color w:val="000000"/>
                <w:sz w:val="20"/>
                <w:szCs w:val="20"/>
                <w:lang w:val="en-US" w:eastAsia="ru-RU"/>
              </w:rPr>
              <w:t>Technology Co</w:t>
            </w:r>
            <w:r w:rsidR="004456E8" w:rsidRPr="004456E8">
              <w:rPr>
                <w:rFonts w:ascii="Times New Roman" w:eastAsia="Times New Roman" w:hAnsi="Times New Roman" w:cs="Times New Roman"/>
                <w:color w:val="000000"/>
                <w:sz w:val="20"/>
                <w:szCs w:val="20"/>
                <w:lang w:val="en-US" w:eastAsia="ru-RU"/>
              </w:rPr>
              <w:t>.,</w:t>
            </w:r>
            <w:r w:rsidR="004456E8">
              <w:rPr>
                <w:rFonts w:ascii="Times New Roman" w:eastAsia="Times New Roman" w:hAnsi="Times New Roman" w:cs="Times New Roman"/>
                <w:color w:val="000000"/>
                <w:sz w:val="20"/>
                <w:szCs w:val="20"/>
                <w:lang w:val="en-US" w:eastAsia="ru-RU"/>
              </w:rPr>
              <w:t>Ltd</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Эндотрахеальная трубка для проведения ИВЛ № 6,5</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119" w:type="dxa"/>
            <w:shd w:val="clear" w:color="auto" w:fill="auto"/>
            <w:noWrap/>
            <w:vAlign w:val="center"/>
            <w:hideMark/>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sidRPr="004456E8">
              <w:rPr>
                <w:rFonts w:ascii="Times New Roman" w:eastAsia="Times New Roman" w:hAnsi="Times New Roman" w:cs="Times New Roman"/>
                <w:color w:val="000000"/>
                <w:sz w:val="20"/>
                <w:szCs w:val="20"/>
                <w:lang w:eastAsia="ru-RU"/>
              </w:rPr>
              <w:t>ТОО Pharmprovide</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933" w:type="dxa"/>
            <w:shd w:val="clear" w:color="auto" w:fill="auto"/>
            <w:hideMark/>
          </w:tcPr>
          <w:p w:rsidR="001F072A" w:rsidRPr="004456E8" w:rsidRDefault="001F072A" w:rsidP="00BC4DF1">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Интубационная</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трубка</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с</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манжетой</w:t>
            </w:r>
            <w:r w:rsidR="004456E8">
              <w:rPr>
                <w:rFonts w:ascii="Times New Roman" w:eastAsia="Times New Roman" w:hAnsi="Times New Roman" w:cs="Times New Roman"/>
                <w:color w:val="000000"/>
                <w:sz w:val="20"/>
                <w:szCs w:val="20"/>
                <w:lang w:val="en-US" w:eastAsia="ru-RU"/>
              </w:rPr>
              <w:t xml:space="preserve"> </w:t>
            </w:r>
            <w:r w:rsidR="004456E8" w:rsidRPr="004456E8">
              <w:rPr>
                <w:rFonts w:ascii="Times New Roman" w:eastAsia="Times New Roman" w:hAnsi="Times New Roman" w:cs="Times New Roman"/>
                <w:color w:val="000000"/>
                <w:sz w:val="20"/>
                <w:szCs w:val="20"/>
                <w:lang w:val="en-US" w:eastAsia="ru-RU"/>
              </w:rPr>
              <w:t>BAIHE,Guangdong Baihe Medical Technology Co.,Ltd</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Эндотрахеальная трубка для проведения ИВЛ № 7,0</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150</w:t>
            </w:r>
          </w:p>
        </w:tc>
        <w:tc>
          <w:tcPr>
            <w:tcW w:w="1119" w:type="dxa"/>
            <w:shd w:val="clear" w:color="auto" w:fill="auto"/>
            <w:noWrap/>
            <w:vAlign w:val="center"/>
            <w:hideMark/>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52 500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sidRPr="004456E8">
              <w:rPr>
                <w:rFonts w:ascii="Times New Roman" w:eastAsia="Times New Roman" w:hAnsi="Times New Roman" w:cs="Times New Roman"/>
                <w:color w:val="000000"/>
                <w:sz w:val="20"/>
                <w:szCs w:val="20"/>
                <w:lang w:eastAsia="ru-RU"/>
              </w:rPr>
              <w:t>ТОО Pharmprovide</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11</w:t>
            </w:r>
          </w:p>
        </w:tc>
        <w:tc>
          <w:tcPr>
            <w:tcW w:w="1933" w:type="dxa"/>
            <w:shd w:val="clear" w:color="auto" w:fill="auto"/>
            <w:hideMark/>
          </w:tcPr>
          <w:p w:rsidR="001F072A" w:rsidRPr="009C513A" w:rsidRDefault="001F072A" w:rsidP="00BC4DF1">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Интубационная</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трубка</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с</w:t>
            </w:r>
            <w:r w:rsidRPr="004456E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манжетой</w:t>
            </w:r>
            <w:r w:rsidR="004456E8">
              <w:rPr>
                <w:rFonts w:ascii="Times New Roman" w:eastAsia="Times New Roman" w:hAnsi="Times New Roman" w:cs="Times New Roman"/>
                <w:color w:val="000000"/>
                <w:sz w:val="20"/>
                <w:szCs w:val="20"/>
                <w:lang w:val="en-US" w:eastAsia="ru-RU"/>
              </w:rPr>
              <w:t xml:space="preserve"> </w:t>
            </w:r>
            <w:r w:rsidR="004456E8" w:rsidRPr="004456E8">
              <w:rPr>
                <w:rFonts w:ascii="Times New Roman" w:eastAsia="Times New Roman" w:hAnsi="Times New Roman" w:cs="Times New Roman"/>
                <w:color w:val="000000"/>
                <w:sz w:val="20"/>
                <w:szCs w:val="20"/>
                <w:lang w:val="en-US" w:eastAsia="ru-RU"/>
              </w:rPr>
              <w:t>BAIHE,Guangdong Baihe Medical Technology Co.,Ltd</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Эндотрахеальная трубка для проведения ИВЛ № 7,5</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119" w:type="dxa"/>
            <w:shd w:val="clear" w:color="auto" w:fill="auto"/>
            <w:noWrap/>
            <w:vAlign w:val="center"/>
            <w:hideMark/>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456E8" w:rsidP="00BC4DF1">
            <w:pPr>
              <w:spacing w:after="0" w:line="240" w:lineRule="auto"/>
              <w:jc w:val="center"/>
              <w:rPr>
                <w:rFonts w:ascii="Times New Roman" w:eastAsia="Times New Roman" w:hAnsi="Times New Roman" w:cs="Times New Roman"/>
                <w:color w:val="000000"/>
                <w:sz w:val="20"/>
                <w:szCs w:val="20"/>
                <w:lang w:eastAsia="ru-RU"/>
              </w:rPr>
            </w:pPr>
            <w:r w:rsidRPr="004456E8">
              <w:rPr>
                <w:rFonts w:ascii="Times New Roman" w:eastAsia="Times New Roman" w:hAnsi="Times New Roman" w:cs="Times New Roman"/>
                <w:color w:val="000000"/>
                <w:sz w:val="20"/>
                <w:szCs w:val="20"/>
                <w:lang w:eastAsia="ru-RU"/>
              </w:rPr>
              <w:t>ТОО Pharmprovide</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12</w:t>
            </w:r>
          </w:p>
        </w:tc>
        <w:tc>
          <w:tcPr>
            <w:tcW w:w="1933" w:type="dxa"/>
            <w:shd w:val="clear" w:color="auto" w:fill="auto"/>
            <w:hideMark/>
          </w:tcPr>
          <w:p w:rsidR="007B6718" w:rsidRPr="007B6718" w:rsidRDefault="007B6718" w:rsidP="007B67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Фильтр бактериально-вирусного</w:t>
            </w:r>
            <w:r w:rsidR="001F072A" w:rsidRPr="00EB40C6">
              <w:rPr>
                <w:rFonts w:ascii="Times New Roman" w:eastAsia="Times New Roman" w:hAnsi="Times New Roman" w:cs="Times New Roman"/>
                <w:color w:val="000000"/>
                <w:sz w:val="20"/>
                <w:szCs w:val="20"/>
                <w:lang w:eastAsia="ru-RU"/>
              </w:rPr>
              <w:t xml:space="preserve"> вдоха</w:t>
            </w:r>
            <w:r>
              <w:rPr>
                <w:rFonts w:ascii="Times New Roman" w:eastAsia="Times New Roman" w:hAnsi="Times New Roman" w:cs="Times New Roman"/>
                <w:color w:val="000000"/>
                <w:sz w:val="20"/>
                <w:szCs w:val="20"/>
                <w:lang w:eastAsia="ru-RU"/>
              </w:rPr>
              <w:t xml:space="preserve"> </w:t>
            </w:r>
            <w:r w:rsidRPr="007B6718">
              <w:rPr>
                <w:rFonts w:ascii="Times New Roman" w:eastAsia="Times New Roman" w:hAnsi="Times New Roman" w:cs="Times New Roman"/>
                <w:color w:val="000000"/>
                <w:sz w:val="20"/>
                <w:szCs w:val="20"/>
                <w:lang w:eastAsia="ru-RU"/>
              </w:rPr>
              <w:t>Пласти-Мед, Пластик Медикал Урунлер Санайи ве Тиджарет Лтд. СТИ</w:t>
            </w:r>
          </w:p>
          <w:p w:rsidR="001F072A" w:rsidRPr="00EB40C6" w:rsidRDefault="007B6718" w:rsidP="007B6718">
            <w:pPr>
              <w:spacing w:after="0" w:line="240" w:lineRule="auto"/>
              <w:jc w:val="center"/>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Турция</w:t>
            </w:r>
          </w:p>
        </w:tc>
        <w:tc>
          <w:tcPr>
            <w:tcW w:w="2311" w:type="dxa"/>
            <w:shd w:val="clear" w:color="auto" w:fill="auto"/>
            <w:hideMark/>
          </w:tcPr>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Фильтр дыхательного контура</w:t>
            </w:r>
            <w:r>
              <w:rPr>
                <w:rFonts w:ascii="Times New Roman" w:eastAsia="Times New Roman" w:hAnsi="Times New Roman" w:cs="Times New Roman"/>
                <w:color w:val="000000"/>
                <w:sz w:val="20"/>
                <w:szCs w:val="20"/>
                <w:lang w:eastAsia="ru-RU"/>
              </w:rPr>
              <w:t>.</w:t>
            </w:r>
            <w:r w:rsidRPr="007B6718">
              <w:rPr>
                <w:rFonts w:ascii="Times New Roman" w:eastAsia="Times New Roman" w:hAnsi="Times New Roman" w:cs="Times New Roman"/>
                <w:color w:val="000000"/>
                <w:sz w:val="20"/>
                <w:szCs w:val="20"/>
                <w:lang w:eastAsia="ru-RU"/>
              </w:rPr>
              <w:t xml:space="preserve">  </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xml:space="preserve">Материал: пластмассовые детали изготовлены из кристаллического полистирола, электростатический фильтр из </w:t>
            </w:r>
            <w:r w:rsidRPr="007B6718">
              <w:rPr>
                <w:rFonts w:ascii="Times New Roman" w:eastAsia="Times New Roman" w:hAnsi="Times New Roman" w:cs="Times New Roman"/>
                <w:color w:val="000000"/>
                <w:sz w:val="20"/>
                <w:szCs w:val="20"/>
                <w:lang w:eastAsia="ru-RU"/>
              </w:rPr>
              <w:lastRenderedPageBreak/>
              <w:t>полипропилена.</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Модификации:</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Вирусобактериальный фильтр</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Вирусобактериальный тепловлагообменный фильтр HMEF</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Тепловлагообменный фильтр HME</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HEPA фильтр</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Область применения</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для фильтрации и увлажнения дыхательной газовой смеси при проведении ИВЛ во время анестезии или в отделении интенсивной терапии</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Способ применения</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1. фильтр имеющий соединение 22M/15F-22F/15M , присоединить к входу инспирации и/или экспирации устройства.</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2.Для увлажнения или бактериальной / виральной защиты фильтр установить на участке, близком к больному.</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3.Если из-за долгого использования фильтр пожелтеет, то фильтр заменить.</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4. Если при получении пробы крышка LuerLock не фиксирована, то нужно открыть и для того, чтобы крышка не упала в другое отверстие, зафиксировать.</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Мертвое пространство: 94 мл</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Сопротивление </w:t>
            </w:r>
            <w:r w:rsidRPr="007B6718">
              <w:rPr>
                <w:rFonts w:ascii="Times New Roman" w:eastAsia="Times New Roman" w:hAnsi="Times New Roman" w:cs="Times New Roman"/>
                <w:color w:val="000000"/>
                <w:sz w:val="20"/>
                <w:szCs w:val="20"/>
                <w:lang w:eastAsia="ru-RU"/>
              </w:rPr>
              <w:t>30 л/мин: 0,3 см H2O</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60 л/мин: 0,7 см H2O</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90 л/мин: 1,25 см H2O</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Комплектность</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xml:space="preserve">Фильтр дыхательного контура различных модификаций.  </w:t>
            </w:r>
          </w:p>
          <w:p w:rsidR="007B6718" w:rsidRPr="007B6718" w:rsidRDefault="007B6718" w:rsidP="007B6718">
            <w:pPr>
              <w:spacing w:after="0" w:line="240" w:lineRule="auto"/>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 xml:space="preserve">Упаковка: индивидуальная, клинически чистая, 100шт.          </w:t>
            </w:r>
          </w:p>
          <w:p w:rsidR="001F072A" w:rsidRPr="00EB40C6" w:rsidRDefault="001F072A" w:rsidP="007B6718">
            <w:pPr>
              <w:spacing w:after="0" w:line="240" w:lineRule="auto"/>
              <w:rPr>
                <w:rFonts w:ascii="Times New Roman" w:eastAsia="Times New Roman" w:hAnsi="Times New Roman" w:cs="Times New Roman"/>
                <w:color w:val="000000"/>
                <w:sz w:val="20"/>
                <w:szCs w:val="20"/>
                <w:lang w:eastAsia="ru-RU"/>
              </w:rPr>
            </w:pP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300</w:t>
            </w:r>
          </w:p>
        </w:tc>
        <w:tc>
          <w:tcPr>
            <w:tcW w:w="1119"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679</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203 700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7B6718" w:rsidP="00BC4DF1">
            <w:pPr>
              <w:spacing w:after="0" w:line="240" w:lineRule="auto"/>
              <w:jc w:val="center"/>
              <w:rPr>
                <w:rFonts w:ascii="Times New Roman" w:eastAsia="Times New Roman" w:hAnsi="Times New Roman" w:cs="Times New Roman"/>
                <w:color w:val="000000"/>
                <w:sz w:val="20"/>
                <w:szCs w:val="20"/>
                <w:lang w:eastAsia="ru-RU"/>
              </w:rPr>
            </w:pPr>
            <w:r w:rsidRPr="007B6718">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13</w:t>
            </w:r>
          </w:p>
        </w:tc>
        <w:tc>
          <w:tcPr>
            <w:tcW w:w="1933" w:type="dxa"/>
            <w:shd w:val="clear" w:color="auto" w:fill="auto"/>
            <w:hideMark/>
          </w:tcPr>
          <w:p w:rsidR="001F072A" w:rsidRPr="00CA6B0D" w:rsidRDefault="001F072A" w:rsidP="00BC4DF1">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Контур дыхательный</w:t>
            </w:r>
            <w:r w:rsidR="00CA6B0D">
              <w:rPr>
                <w:rFonts w:ascii="Times New Roman" w:eastAsia="Times New Roman" w:hAnsi="Times New Roman" w:cs="Times New Roman"/>
                <w:color w:val="000000"/>
                <w:sz w:val="20"/>
                <w:szCs w:val="20"/>
                <w:lang w:eastAsia="ru-RU"/>
              </w:rPr>
              <w:t xml:space="preserve"> </w:t>
            </w:r>
            <w:r w:rsidR="00CA6B0D">
              <w:rPr>
                <w:rFonts w:ascii="Times New Roman" w:eastAsia="Times New Roman" w:hAnsi="Times New Roman" w:cs="Times New Roman"/>
                <w:color w:val="000000"/>
                <w:sz w:val="20"/>
                <w:szCs w:val="20"/>
                <w:lang w:val="en-US" w:eastAsia="ru-RU"/>
              </w:rPr>
              <w:t>Intersurgical UAB</w:t>
            </w:r>
          </w:p>
        </w:tc>
        <w:tc>
          <w:tcPr>
            <w:tcW w:w="2311" w:type="dxa"/>
            <w:shd w:val="clear" w:color="auto" w:fill="auto"/>
            <w:hideMark/>
          </w:tcPr>
          <w:p w:rsidR="001F072A" w:rsidRPr="00A926A9"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К</w:t>
            </w:r>
            <w:r w:rsidR="00CA6B0D">
              <w:rPr>
                <w:rFonts w:ascii="Times New Roman" w:eastAsia="Times New Roman" w:hAnsi="Times New Roman" w:cs="Times New Roman"/>
                <w:color w:val="000000"/>
                <w:sz w:val="20"/>
                <w:szCs w:val="20"/>
                <w:lang w:eastAsia="ru-RU"/>
              </w:rPr>
              <w:t xml:space="preserve">онтур дыхательный для соединения аппаратов НДА и ИВЛ с пациентом. Контур дыхательный анестезиологический реверсивный конфигурируемый </w:t>
            </w:r>
            <w:r w:rsidR="00CA6B0D">
              <w:rPr>
                <w:rFonts w:ascii="Times New Roman" w:eastAsia="Times New Roman" w:hAnsi="Times New Roman" w:cs="Times New Roman"/>
                <w:color w:val="000000"/>
                <w:sz w:val="20"/>
                <w:szCs w:val="20"/>
                <w:lang w:val="en-US" w:eastAsia="ru-RU"/>
              </w:rPr>
              <w:t>Compact</w:t>
            </w:r>
            <w:r w:rsidR="00CA6B0D" w:rsidRPr="00CA6B0D">
              <w:rPr>
                <w:rFonts w:ascii="Times New Roman" w:eastAsia="Times New Roman" w:hAnsi="Times New Roman" w:cs="Times New Roman"/>
                <w:color w:val="000000"/>
                <w:sz w:val="20"/>
                <w:szCs w:val="20"/>
                <w:lang w:eastAsia="ru-RU"/>
              </w:rPr>
              <w:t xml:space="preserve"> 2 </w:t>
            </w:r>
            <w:r w:rsidR="00CA6B0D">
              <w:rPr>
                <w:rFonts w:ascii="Times New Roman" w:eastAsia="Times New Roman" w:hAnsi="Times New Roman" w:cs="Times New Roman"/>
                <w:color w:val="000000"/>
                <w:sz w:val="20"/>
                <w:szCs w:val="20"/>
                <w:lang w:val="kk-KZ" w:eastAsia="ru-RU"/>
              </w:rPr>
              <w:t xml:space="preserve">для </w:t>
            </w:r>
            <w:r w:rsidR="00CA6B0D">
              <w:rPr>
                <w:rFonts w:ascii="Times New Roman" w:eastAsia="Times New Roman" w:hAnsi="Times New Roman" w:cs="Times New Roman"/>
                <w:color w:val="000000"/>
                <w:sz w:val="20"/>
                <w:szCs w:val="20"/>
                <w:lang w:val="kk-KZ" w:eastAsia="ru-RU"/>
              </w:rPr>
              <w:lastRenderedPageBreak/>
              <w:t>взрослых</w:t>
            </w:r>
            <w:r w:rsidR="00CA6B0D">
              <w:rPr>
                <w:rFonts w:ascii="Times New Roman" w:eastAsia="Times New Roman" w:hAnsi="Times New Roman" w:cs="Times New Roman"/>
                <w:color w:val="000000"/>
                <w:sz w:val="20"/>
                <w:szCs w:val="20"/>
                <w:lang w:eastAsia="ru-RU"/>
              </w:rPr>
              <w:t>. Диаметр-22 мм. Длина контура до 2 м в растянутом состоянии, угловой переходник к интубационной трубке с портом Луер с герметизирующим «</w:t>
            </w:r>
            <w:r w:rsidR="00CA6B0D">
              <w:rPr>
                <w:rFonts w:ascii="Times New Roman" w:eastAsia="Times New Roman" w:hAnsi="Times New Roman" w:cs="Times New Roman"/>
                <w:color w:val="000000"/>
                <w:sz w:val="20"/>
                <w:szCs w:val="20"/>
                <w:lang w:val="en-US" w:eastAsia="ru-RU"/>
              </w:rPr>
              <w:t>not</w:t>
            </w:r>
            <w:r w:rsidR="00CA6B0D" w:rsidRPr="00CA6B0D">
              <w:rPr>
                <w:rFonts w:ascii="Times New Roman" w:eastAsia="Times New Roman" w:hAnsi="Times New Roman" w:cs="Times New Roman"/>
                <w:color w:val="000000"/>
                <w:sz w:val="20"/>
                <w:szCs w:val="20"/>
                <w:lang w:eastAsia="ru-RU"/>
              </w:rPr>
              <w:t xml:space="preserve"> </w:t>
            </w:r>
            <w:r w:rsidR="00CA6B0D">
              <w:rPr>
                <w:rFonts w:ascii="Times New Roman" w:eastAsia="Times New Roman" w:hAnsi="Times New Roman" w:cs="Times New Roman"/>
                <w:color w:val="000000"/>
                <w:sz w:val="20"/>
                <w:szCs w:val="20"/>
                <w:lang w:val="en-US" w:eastAsia="ru-RU"/>
              </w:rPr>
              <w:t>loosing</w:t>
            </w:r>
            <w:r w:rsidR="00CA6B0D">
              <w:rPr>
                <w:rFonts w:ascii="Times New Roman" w:eastAsia="Times New Roman" w:hAnsi="Times New Roman" w:cs="Times New Roman"/>
                <w:color w:val="000000"/>
                <w:sz w:val="20"/>
                <w:szCs w:val="20"/>
                <w:lang w:eastAsia="ru-RU"/>
              </w:rPr>
              <w:t xml:space="preserve">» </w:t>
            </w:r>
            <w:r w:rsidR="00A926A9">
              <w:rPr>
                <w:rFonts w:ascii="Times New Roman" w:eastAsia="Times New Roman" w:hAnsi="Times New Roman" w:cs="Times New Roman"/>
                <w:color w:val="000000"/>
                <w:sz w:val="20"/>
                <w:szCs w:val="20"/>
                <w:lang w:eastAsia="ru-RU"/>
              </w:rPr>
              <w:t xml:space="preserve">колпачком, с защитно-тестирующей крышкой на </w:t>
            </w:r>
            <w:r w:rsidR="006D60BA">
              <w:rPr>
                <w:rFonts w:ascii="Times New Roman" w:eastAsia="Times New Roman" w:hAnsi="Times New Roman" w:cs="Times New Roman"/>
                <w:color w:val="000000"/>
                <w:sz w:val="20"/>
                <w:szCs w:val="20"/>
                <w:lang w:eastAsia="ru-RU"/>
              </w:rPr>
              <w:t>У</w:t>
            </w:r>
            <w:r w:rsidR="00A926A9">
              <w:rPr>
                <w:rFonts w:ascii="Times New Roman" w:eastAsia="Times New Roman" w:hAnsi="Times New Roman" w:cs="Times New Roman"/>
                <w:color w:val="000000"/>
                <w:sz w:val="20"/>
                <w:szCs w:val="20"/>
                <w:lang w:eastAsia="ru-RU"/>
              </w:rPr>
              <w:t xml:space="preserve">–образном параллельном соединителе, коннекция линий контура 22 </w:t>
            </w:r>
            <w:r w:rsidR="00A926A9">
              <w:rPr>
                <w:rFonts w:ascii="Times New Roman" w:eastAsia="Times New Roman" w:hAnsi="Times New Roman" w:cs="Times New Roman"/>
                <w:color w:val="000000"/>
                <w:sz w:val="20"/>
                <w:szCs w:val="20"/>
                <w:lang w:val="en-US" w:eastAsia="ru-RU"/>
              </w:rPr>
              <w:t>F</w:t>
            </w:r>
            <w:r w:rsidR="00A926A9">
              <w:rPr>
                <w:rFonts w:ascii="Times New Roman" w:eastAsia="Times New Roman" w:hAnsi="Times New Roman" w:cs="Times New Roman"/>
                <w:color w:val="000000"/>
                <w:sz w:val="20"/>
                <w:szCs w:val="20"/>
                <w:lang w:eastAsia="ru-RU"/>
              </w:rPr>
              <w:t xml:space="preserve">. Материал-полипропилен, без латекса. Упаковка- индивидуальная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119" w:type="dxa"/>
            <w:shd w:val="clear" w:color="auto" w:fill="auto"/>
            <w:noWrap/>
            <w:vAlign w:val="center"/>
            <w:hideMark/>
          </w:tcPr>
          <w:p w:rsidR="001F072A" w:rsidRPr="00EB40C6" w:rsidRDefault="00CA6B0D"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1 200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CA6B0D"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240 000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027567" w:rsidP="00BC4DF1">
            <w:pPr>
              <w:spacing w:after="0" w:line="240" w:lineRule="auto"/>
              <w:jc w:val="center"/>
              <w:rPr>
                <w:rFonts w:ascii="Times New Roman" w:eastAsia="Times New Roman" w:hAnsi="Times New Roman" w:cs="Times New Roman"/>
                <w:color w:val="000000"/>
                <w:sz w:val="20"/>
                <w:szCs w:val="20"/>
                <w:lang w:eastAsia="ru-RU"/>
              </w:rPr>
            </w:pPr>
            <w:r w:rsidRPr="00027567">
              <w:rPr>
                <w:rFonts w:ascii="Times New Roman" w:eastAsia="Times New Roman" w:hAnsi="Times New Roman" w:cs="Times New Roman"/>
                <w:color w:val="000000"/>
                <w:sz w:val="20"/>
                <w:szCs w:val="20"/>
                <w:lang w:eastAsia="ru-RU"/>
              </w:rPr>
              <w:t>ИП НАМ</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14</w:t>
            </w:r>
          </w:p>
        </w:tc>
        <w:tc>
          <w:tcPr>
            <w:tcW w:w="19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анестезиологическ</w:t>
            </w:r>
            <w:r w:rsidR="009C513A">
              <w:rPr>
                <w:rFonts w:ascii="Times New Roman" w:eastAsia="Times New Roman" w:hAnsi="Times New Roman" w:cs="Times New Roman"/>
                <w:color w:val="000000"/>
                <w:sz w:val="20"/>
                <w:szCs w:val="20"/>
                <w:lang w:eastAsia="ru-RU"/>
              </w:rPr>
              <w:t xml:space="preserve"> </w:t>
            </w:r>
            <w:r w:rsidRPr="00EB40C6">
              <w:rPr>
                <w:rFonts w:ascii="Times New Roman" w:eastAsia="Times New Roman" w:hAnsi="Times New Roman" w:cs="Times New Roman"/>
                <w:color w:val="000000"/>
                <w:sz w:val="20"/>
                <w:szCs w:val="20"/>
                <w:lang w:eastAsia="ru-RU"/>
              </w:rPr>
              <w:t>ая</w:t>
            </w:r>
            <w:r w:rsidR="006D60BA">
              <w:rPr>
                <w:rFonts w:ascii="Times New Roman" w:eastAsia="Times New Roman" w:hAnsi="Times New Roman" w:cs="Times New Roman"/>
                <w:color w:val="000000"/>
                <w:sz w:val="20"/>
                <w:szCs w:val="20"/>
                <w:lang w:eastAsia="ru-RU"/>
              </w:rPr>
              <w:t>,</w:t>
            </w:r>
            <w:r w:rsidR="006D60BA">
              <w:t xml:space="preserve"> </w:t>
            </w:r>
            <w:r w:rsidR="006D60BA" w:rsidRPr="006D60BA">
              <w:rPr>
                <w:rFonts w:ascii="Times New Roman" w:eastAsia="Times New Roman" w:hAnsi="Times New Roman" w:cs="Times New Roman"/>
                <w:color w:val="000000"/>
                <w:sz w:val="20"/>
                <w:szCs w:val="20"/>
                <w:lang w:eastAsia="ru-RU"/>
              </w:rPr>
              <w:t>Intersurgical UAB</w:t>
            </w:r>
          </w:p>
        </w:tc>
        <w:tc>
          <w:tcPr>
            <w:tcW w:w="2311" w:type="dxa"/>
            <w:shd w:val="clear" w:color="auto" w:fill="auto"/>
            <w:hideMark/>
          </w:tcPr>
          <w:p w:rsidR="001F072A" w:rsidRPr="00EB40C6" w:rsidRDefault="006D60BA"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Маска дыхательного контура анестезиологическая лицевая для проведения масочного наркоза и не инвазивной искусственных вентиляции </w:t>
            </w:r>
            <w:r w:rsidR="00673BD0">
              <w:rPr>
                <w:rFonts w:ascii="Times New Roman" w:eastAsia="Times New Roman" w:hAnsi="Times New Roman" w:cs="Times New Roman"/>
                <w:color w:val="000000"/>
                <w:sz w:val="20"/>
                <w:szCs w:val="20"/>
                <w:lang w:eastAsia="ru-RU"/>
              </w:rPr>
              <w:t xml:space="preserve">легких, в том числе с системами для ручного искусственного дыхания, </w:t>
            </w:r>
            <w:r w:rsidR="00673BD0">
              <w:rPr>
                <w:rFonts w:ascii="Times New Roman" w:eastAsia="Times New Roman" w:hAnsi="Times New Roman" w:cs="Times New Roman"/>
                <w:color w:val="000000"/>
                <w:sz w:val="20"/>
                <w:szCs w:val="20"/>
                <w:lang w:val="en-US" w:eastAsia="ru-RU"/>
              </w:rPr>
              <w:t>EcoMask</w:t>
            </w:r>
            <w:r w:rsidR="00673BD0" w:rsidRPr="00673BD0">
              <w:rPr>
                <w:rFonts w:ascii="Times New Roman" w:eastAsia="Times New Roman" w:hAnsi="Times New Roman" w:cs="Times New Roman"/>
                <w:color w:val="000000"/>
                <w:sz w:val="20"/>
                <w:szCs w:val="20"/>
                <w:lang w:eastAsia="ru-RU"/>
              </w:rPr>
              <w:t xml:space="preserve"> </w:t>
            </w:r>
            <w:r w:rsidR="00673BD0">
              <w:rPr>
                <w:rFonts w:ascii="Times New Roman" w:eastAsia="Times New Roman" w:hAnsi="Times New Roman" w:cs="Times New Roman"/>
                <w:color w:val="000000"/>
                <w:sz w:val="20"/>
                <w:szCs w:val="20"/>
                <w:lang w:eastAsia="ru-RU"/>
              </w:rPr>
              <w:t>средняя лицевая маска для взрослых анатомической формы соединительный коннектор 22</w:t>
            </w:r>
            <w:r w:rsidR="00673BD0">
              <w:rPr>
                <w:rFonts w:ascii="Times New Roman" w:eastAsia="Times New Roman" w:hAnsi="Times New Roman" w:cs="Times New Roman"/>
                <w:color w:val="000000"/>
                <w:sz w:val="20"/>
                <w:szCs w:val="20"/>
                <w:lang w:val="en-US" w:eastAsia="ru-RU"/>
              </w:rPr>
              <w:t>F</w:t>
            </w:r>
            <w:r w:rsidR="00673BD0">
              <w:rPr>
                <w:rFonts w:ascii="Times New Roman" w:eastAsia="Times New Roman" w:hAnsi="Times New Roman" w:cs="Times New Roman"/>
                <w:color w:val="000000"/>
                <w:sz w:val="20"/>
                <w:szCs w:val="20"/>
                <w:lang w:eastAsia="ru-RU"/>
              </w:rPr>
              <w:t>, с мягкой силиконизированной манжетой зеленого цвета, с прозрачным корпусом без содержания ПВХ. Корпус концентрически противоскользяще армирован. Размер- 4. Материал- поли</w:t>
            </w:r>
            <w:r w:rsidR="00215C63">
              <w:rPr>
                <w:rFonts w:ascii="Times New Roman" w:eastAsia="Times New Roman" w:hAnsi="Times New Roman" w:cs="Times New Roman"/>
                <w:color w:val="000000"/>
                <w:sz w:val="20"/>
                <w:szCs w:val="20"/>
                <w:lang w:eastAsia="ru-RU"/>
              </w:rPr>
              <w:t>этилен, полипропилен, эластомер. Упаковка- индивидуальная.</w:t>
            </w:r>
            <w:r w:rsidR="00673BD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549</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59 400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sidRPr="006D60BA">
              <w:rPr>
                <w:rFonts w:ascii="Times New Roman" w:eastAsia="Times New Roman" w:hAnsi="Times New Roman" w:cs="Times New Roman"/>
                <w:color w:val="000000"/>
                <w:sz w:val="20"/>
                <w:szCs w:val="20"/>
                <w:lang w:eastAsia="ru-RU"/>
              </w:rPr>
              <w:t>ИП НАМ</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15</w:t>
            </w:r>
          </w:p>
        </w:tc>
        <w:tc>
          <w:tcPr>
            <w:tcW w:w="19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анестезиологическ</w:t>
            </w:r>
            <w:r w:rsidR="009C513A">
              <w:rPr>
                <w:rFonts w:ascii="Times New Roman" w:eastAsia="Times New Roman" w:hAnsi="Times New Roman" w:cs="Times New Roman"/>
                <w:color w:val="000000"/>
                <w:sz w:val="20"/>
                <w:szCs w:val="20"/>
                <w:lang w:eastAsia="ru-RU"/>
              </w:rPr>
              <w:t xml:space="preserve"> </w:t>
            </w:r>
            <w:r w:rsidRPr="00EB40C6">
              <w:rPr>
                <w:rFonts w:ascii="Times New Roman" w:eastAsia="Times New Roman" w:hAnsi="Times New Roman" w:cs="Times New Roman"/>
                <w:color w:val="000000"/>
                <w:sz w:val="20"/>
                <w:szCs w:val="20"/>
                <w:lang w:eastAsia="ru-RU"/>
              </w:rPr>
              <w:t>ая</w:t>
            </w:r>
            <w:r w:rsidR="006D60BA">
              <w:rPr>
                <w:rFonts w:ascii="Times New Roman" w:eastAsia="Times New Roman" w:hAnsi="Times New Roman" w:cs="Times New Roman"/>
                <w:color w:val="000000"/>
                <w:sz w:val="20"/>
                <w:szCs w:val="20"/>
                <w:lang w:eastAsia="ru-RU"/>
              </w:rPr>
              <w:t xml:space="preserve">, </w:t>
            </w:r>
            <w:r w:rsidR="006D60BA" w:rsidRPr="006D60BA">
              <w:rPr>
                <w:rFonts w:ascii="Times New Roman" w:eastAsia="Times New Roman" w:hAnsi="Times New Roman" w:cs="Times New Roman"/>
                <w:color w:val="000000"/>
                <w:sz w:val="20"/>
                <w:szCs w:val="20"/>
                <w:lang w:eastAsia="ru-RU"/>
              </w:rPr>
              <w:t>Intersurgical UAB</w:t>
            </w:r>
          </w:p>
        </w:tc>
        <w:tc>
          <w:tcPr>
            <w:tcW w:w="2311" w:type="dxa"/>
            <w:shd w:val="clear" w:color="auto" w:fill="auto"/>
            <w:hideMark/>
          </w:tcPr>
          <w:p w:rsidR="001F072A" w:rsidRPr="00EB40C6" w:rsidRDefault="00215C63" w:rsidP="00BC4DF1">
            <w:pPr>
              <w:spacing w:after="0" w:line="240" w:lineRule="auto"/>
              <w:rPr>
                <w:rFonts w:ascii="Times New Roman" w:eastAsia="Times New Roman" w:hAnsi="Times New Roman" w:cs="Times New Roman"/>
                <w:color w:val="000000"/>
                <w:sz w:val="20"/>
                <w:szCs w:val="20"/>
                <w:lang w:eastAsia="ru-RU"/>
              </w:rPr>
            </w:pPr>
            <w:r w:rsidRPr="00215C63">
              <w:rPr>
                <w:rFonts w:ascii="Times New Roman" w:eastAsia="Times New Roman" w:hAnsi="Times New Roman" w:cs="Times New Roman"/>
                <w:color w:val="000000"/>
                <w:sz w:val="20"/>
                <w:szCs w:val="20"/>
                <w:lang w:eastAsia="ru-RU"/>
              </w:rPr>
              <w:t xml:space="preserve">Маска дыхательного контура анестезиологическая лицевая для проведения масочного наркоза и не инвазивной искусственных вентиляции легких, в том числе с системами для ручного искусственного дыхания, EcoMask средняя лицевая маска для взрослых анатомической формы соединительный коннектор 22F, с мягкой силиконизированной манжетой зеленого цвета, с прозрачным корпусом без </w:t>
            </w:r>
            <w:r w:rsidRPr="00215C63">
              <w:rPr>
                <w:rFonts w:ascii="Times New Roman" w:eastAsia="Times New Roman" w:hAnsi="Times New Roman" w:cs="Times New Roman"/>
                <w:color w:val="000000"/>
                <w:sz w:val="20"/>
                <w:szCs w:val="20"/>
                <w:lang w:eastAsia="ru-RU"/>
              </w:rPr>
              <w:lastRenderedPageBreak/>
              <w:t>содержания ПВХ. Корпус концентрически проти</w:t>
            </w:r>
            <w:r>
              <w:rPr>
                <w:rFonts w:ascii="Times New Roman" w:eastAsia="Times New Roman" w:hAnsi="Times New Roman" w:cs="Times New Roman"/>
                <w:color w:val="000000"/>
                <w:sz w:val="20"/>
                <w:szCs w:val="20"/>
                <w:lang w:eastAsia="ru-RU"/>
              </w:rPr>
              <w:t>воскользяще армирован. Размер- 5</w:t>
            </w:r>
            <w:r w:rsidRPr="00215C63">
              <w:rPr>
                <w:rFonts w:ascii="Times New Roman" w:eastAsia="Times New Roman" w:hAnsi="Times New Roman" w:cs="Times New Roman"/>
                <w:color w:val="000000"/>
                <w:sz w:val="20"/>
                <w:szCs w:val="20"/>
                <w:lang w:eastAsia="ru-RU"/>
              </w:rPr>
              <w:t xml:space="preserve">. Материал- полиэтилен, полипропилен, эластомер. Упаковка- индивидуальная.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549</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59 400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sidRPr="006D60BA">
              <w:rPr>
                <w:rFonts w:ascii="Times New Roman" w:eastAsia="Times New Roman" w:hAnsi="Times New Roman" w:cs="Times New Roman"/>
                <w:color w:val="000000"/>
                <w:sz w:val="20"/>
                <w:szCs w:val="20"/>
                <w:lang w:eastAsia="ru-RU"/>
              </w:rPr>
              <w:t>ИП НАМ</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16</w:t>
            </w:r>
          </w:p>
        </w:tc>
        <w:tc>
          <w:tcPr>
            <w:tcW w:w="19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анестезиологическ</w:t>
            </w:r>
            <w:r w:rsidR="009C513A">
              <w:rPr>
                <w:rFonts w:ascii="Times New Roman" w:eastAsia="Times New Roman" w:hAnsi="Times New Roman" w:cs="Times New Roman"/>
                <w:color w:val="000000"/>
                <w:sz w:val="20"/>
                <w:szCs w:val="20"/>
                <w:lang w:eastAsia="ru-RU"/>
              </w:rPr>
              <w:t xml:space="preserve"> </w:t>
            </w:r>
            <w:r w:rsidRPr="00EB40C6">
              <w:rPr>
                <w:rFonts w:ascii="Times New Roman" w:eastAsia="Times New Roman" w:hAnsi="Times New Roman" w:cs="Times New Roman"/>
                <w:color w:val="000000"/>
                <w:sz w:val="20"/>
                <w:szCs w:val="20"/>
                <w:lang w:eastAsia="ru-RU"/>
              </w:rPr>
              <w:t>ая</w:t>
            </w:r>
            <w:r w:rsidR="006D60BA">
              <w:rPr>
                <w:rFonts w:ascii="Times New Roman" w:eastAsia="Times New Roman" w:hAnsi="Times New Roman" w:cs="Times New Roman"/>
                <w:color w:val="000000"/>
                <w:sz w:val="20"/>
                <w:szCs w:val="20"/>
                <w:lang w:eastAsia="ru-RU"/>
              </w:rPr>
              <w:t xml:space="preserve">, </w:t>
            </w:r>
            <w:r w:rsidR="006D60BA" w:rsidRPr="006D60BA">
              <w:rPr>
                <w:rFonts w:ascii="Times New Roman" w:eastAsia="Times New Roman" w:hAnsi="Times New Roman" w:cs="Times New Roman"/>
                <w:color w:val="000000"/>
                <w:sz w:val="20"/>
                <w:szCs w:val="20"/>
                <w:lang w:eastAsia="ru-RU"/>
              </w:rPr>
              <w:t>Intersurgical UAB</w:t>
            </w:r>
          </w:p>
        </w:tc>
        <w:tc>
          <w:tcPr>
            <w:tcW w:w="2311" w:type="dxa"/>
            <w:shd w:val="clear" w:color="auto" w:fill="auto"/>
            <w:hideMark/>
          </w:tcPr>
          <w:p w:rsidR="001F072A" w:rsidRPr="00EB40C6" w:rsidRDefault="00215C63" w:rsidP="00BC4DF1">
            <w:pPr>
              <w:spacing w:after="0" w:line="240" w:lineRule="auto"/>
              <w:rPr>
                <w:rFonts w:ascii="Times New Roman" w:eastAsia="Times New Roman" w:hAnsi="Times New Roman" w:cs="Times New Roman"/>
                <w:color w:val="000000"/>
                <w:sz w:val="20"/>
                <w:szCs w:val="20"/>
                <w:lang w:eastAsia="ru-RU"/>
              </w:rPr>
            </w:pPr>
            <w:r w:rsidRPr="00215C63">
              <w:rPr>
                <w:rFonts w:ascii="Times New Roman" w:eastAsia="Times New Roman" w:hAnsi="Times New Roman" w:cs="Times New Roman"/>
                <w:color w:val="000000"/>
                <w:sz w:val="20"/>
                <w:szCs w:val="20"/>
                <w:lang w:eastAsia="ru-RU"/>
              </w:rPr>
              <w:t>Маска дыхательного контура анестезиологическая лицевая для проведения масочного наркоза и не инвазивной искусственных вентиляции легких, в том числе с системами для ручного искусственного дыхания, EcoMask средняя лицевая маска для взрослых анатомической формы соединительный коннектор 22F, с мягкой силиконизированной манжетой зеленого цвета, с прозрачным корпусом без содержания ПВХ. Корпус концентрически проти</w:t>
            </w:r>
            <w:r>
              <w:rPr>
                <w:rFonts w:ascii="Times New Roman" w:eastAsia="Times New Roman" w:hAnsi="Times New Roman" w:cs="Times New Roman"/>
                <w:color w:val="000000"/>
                <w:sz w:val="20"/>
                <w:szCs w:val="20"/>
                <w:lang w:eastAsia="ru-RU"/>
              </w:rPr>
              <w:t>воскользяще армирован. Размер- 6</w:t>
            </w:r>
            <w:r w:rsidRPr="00215C63">
              <w:rPr>
                <w:rFonts w:ascii="Times New Roman" w:eastAsia="Times New Roman" w:hAnsi="Times New Roman" w:cs="Times New Roman"/>
                <w:color w:val="000000"/>
                <w:sz w:val="20"/>
                <w:szCs w:val="20"/>
                <w:lang w:eastAsia="ru-RU"/>
              </w:rPr>
              <w:t xml:space="preserve">. Материал- полиэтилен, полипропилен, эластомер. Упаковка- индивидуальная.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59 400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6D60BA" w:rsidP="00BC4DF1">
            <w:pPr>
              <w:spacing w:after="0" w:line="240" w:lineRule="auto"/>
              <w:jc w:val="center"/>
              <w:rPr>
                <w:rFonts w:ascii="Times New Roman" w:eastAsia="Times New Roman" w:hAnsi="Times New Roman" w:cs="Times New Roman"/>
                <w:color w:val="000000"/>
                <w:sz w:val="20"/>
                <w:szCs w:val="20"/>
                <w:lang w:eastAsia="ru-RU"/>
              </w:rPr>
            </w:pPr>
            <w:r w:rsidRPr="006D60BA">
              <w:rPr>
                <w:rFonts w:ascii="Times New Roman" w:eastAsia="Times New Roman" w:hAnsi="Times New Roman" w:cs="Times New Roman"/>
                <w:color w:val="000000"/>
                <w:sz w:val="20"/>
                <w:szCs w:val="20"/>
                <w:lang w:eastAsia="ru-RU"/>
              </w:rPr>
              <w:t>ИП НАМ</w:t>
            </w:r>
          </w:p>
        </w:tc>
      </w:tr>
      <w:tr w:rsidR="00466381" w:rsidRPr="00EB40C6" w:rsidTr="00466381">
        <w:trPr>
          <w:trHeight w:val="30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17</w:t>
            </w:r>
          </w:p>
        </w:tc>
        <w:tc>
          <w:tcPr>
            <w:tcW w:w="1933" w:type="dxa"/>
            <w:shd w:val="clear" w:color="auto" w:fill="auto"/>
            <w:hideMark/>
          </w:tcPr>
          <w:p w:rsidR="00302FDD" w:rsidRPr="00302FDD" w:rsidRDefault="001F072A" w:rsidP="00302FDD">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Маска лицевая для подачи кислорода</w:t>
            </w:r>
            <w:r w:rsidR="00302FDD">
              <w:rPr>
                <w:rFonts w:ascii="Times New Roman" w:eastAsia="Times New Roman" w:hAnsi="Times New Roman" w:cs="Times New Roman"/>
                <w:color w:val="000000"/>
                <w:sz w:val="20"/>
                <w:szCs w:val="20"/>
                <w:lang w:eastAsia="ru-RU"/>
              </w:rPr>
              <w:t xml:space="preserve">, </w:t>
            </w:r>
            <w:r w:rsidR="00302FDD" w:rsidRPr="00302FDD">
              <w:rPr>
                <w:rFonts w:ascii="Times New Roman" w:eastAsia="Times New Roman" w:hAnsi="Times New Roman" w:cs="Times New Roman"/>
                <w:color w:val="000000"/>
                <w:sz w:val="20"/>
                <w:szCs w:val="20"/>
                <w:lang w:eastAsia="ru-RU"/>
              </w:rPr>
              <w:t>Пласти-Мед, Пластик Медикал Урунлер Санайи ве Тиджарет Лтд. СТИ</w:t>
            </w:r>
          </w:p>
          <w:p w:rsidR="001F072A" w:rsidRPr="00EB40C6" w:rsidRDefault="00302FDD" w:rsidP="00302FDD">
            <w:pPr>
              <w:spacing w:after="0" w:line="240" w:lineRule="auto"/>
              <w:jc w:val="center"/>
              <w:rPr>
                <w:rFonts w:ascii="Times New Roman" w:eastAsia="Times New Roman" w:hAnsi="Times New Roman" w:cs="Times New Roman"/>
                <w:color w:val="000000"/>
                <w:sz w:val="20"/>
                <w:szCs w:val="20"/>
                <w:lang w:eastAsia="ru-RU"/>
              </w:rPr>
            </w:pPr>
            <w:r w:rsidRPr="00302FDD">
              <w:rPr>
                <w:rFonts w:ascii="Times New Roman" w:eastAsia="Times New Roman" w:hAnsi="Times New Roman" w:cs="Times New Roman"/>
                <w:color w:val="000000"/>
                <w:sz w:val="20"/>
                <w:szCs w:val="20"/>
                <w:lang w:eastAsia="ru-RU"/>
              </w:rPr>
              <w:t>Турция</w:t>
            </w:r>
          </w:p>
        </w:tc>
        <w:tc>
          <w:tcPr>
            <w:tcW w:w="2311" w:type="dxa"/>
            <w:shd w:val="clear" w:color="auto" w:fill="auto"/>
            <w:hideMark/>
          </w:tcPr>
          <w:p w:rsidR="00302FDD" w:rsidRPr="00302FDD" w:rsidRDefault="00302FDD" w:rsidP="00302FDD">
            <w:pPr>
              <w:spacing w:after="0" w:line="240" w:lineRule="auto"/>
              <w:rPr>
                <w:rFonts w:ascii="Times New Roman" w:eastAsia="Times New Roman" w:hAnsi="Times New Roman" w:cs="Times New Roman"/>
                <w:color w:val="000000"/>
                <w:sz w:val="20"/>
                <w:szCs w:val="20"/>
                <w:lang w:eastAsia="ru-RU"/>
              </w:rPr>
            </w:pPr>
            <w:r w:rsidRPr="00302FDD">
              <w:rPr>
                <w:rFonts w:ascii="Times New Roman" w:eastAsia="Times New Roman" w:hAnsi="Times New Roman" w:cs="Times New Roman"/>
                <w:color w:val="000000"/>
                <w:sz w:val="20"/>
                <w:szCs w:val="20"/>
                <w:lang w:eastAsia="ru-RU"/>
              </w:rPr>
              <w:t xml:space="preserve">Маска для кислородной терапии </w:t>
            </w:r>
          </w:p>
          <w:p w:rsidR="00302FDD" w:rsidRPr="00302FDD" w:rsidRDefault="00302FDD" w:rsidP="00302FDD">
            <w:pPr>
              <w:spacing w:after="0" w:line="240" w:lineRule="auto"/>
              <w:rPr>
                <w:rFonts w:ascii="Times New Roman" w:eastAsia="Times New Roman" w:hAnsi="Times New Roman" w:cs="Times New Roman"/>
                <w:color w:val="000000"/>
                <w:sz w:val="20"/>
                <w:szCs w:val="20"/>
                <w:lang w:eastAsia="ru-RU"/>
              </w:rPr>
            </w:pPr>
            <w:r w:rsidRPr="00302FDD">
              <w:rPr>
                <w:rFonts w:ascii="Times New Roman" w:eastAsia="Times New Roman" w:hAnsi="Times New Roman" w:cs="Times New Roman"/>
                <w:color w:val="000000"/>
                <w:sz w:val="20"/>
                <w:szCs w:val="20"/>
                <w:lang w:eastAsia="ru-RU"/>
              </w:rPr>
              <w:t>Состав и описание изделия</w:t>
            </w:r>
          </w:p>
          <w:p w:rsidR="001F072A" w:rsidRPr="00EB40C6" w:rsidRDefault="00302FDD" w:rsidP="00302FDD">
            <w:pPr>
              <w:spacing w:after="0" w:line="240" w:lineRule="auto"/>
              <w:rPr>
                <w:rFonts w:ascii="Times New Roman" w:eastAsia="Times New Roman" w:hAnsi="Times New Roman" w:cs="Times New Roman"/>
                <w:color w:val="000000"/>
                <w:sz w:val="20"/>
                <w:szCs w:val="20"/>
                <w:lang w:eastAsia="ru-RU"/>
              </w:rPr>
            </w:pPr>
            <w:r w:rsidRPr="00302FDD">
              <w:rPr>
                <w:rFonts w:ascii="Times New Roman" w:eastAsia="Times New Roman" w:hAnsi="Times New Roman" w:cs="Times New Roman"/>
                <w:color w:val="000000"/>
                <w:sz w:val="20"/>
                <w:szCs w:val="20"/>
                <w:lang w:eastAsia="ru-RU"/>
              </w:rPr>
              <w:t>Маска для кислородной терапии, варианты исполнения: для взрослых или детей, для высокой и низкой концентрации с дыхательным мешком и без нее. Маска под подбородок (положение «сидя» или лежа), с головным эластомерным устройством фиксации, с носовой клипсой или без нее и соединительным жёстким или шарнирным коннектором, шланг удлинителем. Материал изготовления - Поливинилхлорид PVC, полиэтилен высокой плотности HDPE</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302FDD"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638</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302FDD"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63 80</w:t>
            </w:r>
            <w:r w:rsidR="001F072A" w:rsidRPr="00EB40C6">
              <w:rPr>
                <w:rFonts w:ascii="Times New Roman" w:eastAsia="Times New Roman" w:hAnsi="Times New Roman" w:cs="Times New Roman"/>
                <w:color w:val="000000"/>
                <w:sz w:val="20"/>
                <w:szCs w:val="20"/>
                <w:lang w:eastAsia="ru-RU"/>
              </w:rPr>
              <w:t>0,00</w:t>
            </w:r>
          </w:p>
        </w:tc>
        <w:tc>
          <w:tcPr>
            <w:tcW w:w="1557" w:type="dxa"/>
            <w:vAlign w:val="center"/>
          </w:tcPr>
          <w:p w:rsidR="001F072A" w:rsidRPr="00EB40C6" w:rsidRDefault="00302FDD" w:rsidP="00BC4DF1">
            <w:pPr>
              <w:spacing w:after="0" w:line="240" w:lineRule="auto"/>
              <w:jc w:val="center"/>
              <w:rPr>
                <w:rFonts w:ascii="Times New Roman" w:eastAsia="Times New Roman" w:hAnsi="Times New Roman" w:cs="Times New Roman"/>
                <w:color w:val="000000"/>
                <w:sz w:val="20"/>
                <w:szCs w:val="20"/>
                <w:lang w:eastAsia="ru-RU"/>
              </w:rPr>
            </w:pPr>
            <w:r w:rsidRPr="00302FDD">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15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18</w:t>
            </w:r>
          </w:p>
        </w:tc>
        <w:tc>
          <w:tcPr>
            <w:tcW w:w="1933" w:type="dxa"/>
            <w:shd w:val="clear" w:color="auto" w:fill="auto"/>
            <w:hideMark/>
          </w:tcPr>
          <w:p w:rsidR="00E94534" w:rsidRDefault="001F072A" w:rsidP="00E94534">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Магистраль</w:t>
            </w:r>
            <w:r w:rsidRPr="00E94534">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инфузионная</w:t>
            </w:r>
            <w:r w:rsidR="00E94534" w:rsidRPr="00E94534">
              <w:rPr>
                <w:rFonts w:ascii="Times New Roman" w:eastAsia="Times New Roman" w:hAnsi="Times New Roman" w:cs="Times New Roman"/>
                <w:color w:val="000000"/>
                <w:sz w:val="20"/>
                <w:szCs w:val="20"/>
                <w:lang w:val="en-US" w:eastAsia="ru-RU"/>
              </w:rPr>
              <w:t xml:space="preserve"> </w:t>
            </w:r>
            <w:r w:rsidR="00E94534">
              <w:rPr>
                <w:rFonts w:ascii="Times New Roman" w:eastAsia="Times New Roman" w:hAnsi="Times New Roman" w:cs="Times New Roman"/>
                <w:color w:val="000000"/>
                <w:sz w:val="20"/>
                <w:szCs w:val="20"/>
                <w:lang w:val="en-US" w:eastAsia="ru-RU"/>
              </w:rPr>
              <w:t>TRO-EXTENSOR</w:t>
            </w:r>
            <w:r w:rsidR="00E94534" w:rsidRPr="00E94534">
              <w:rPr>
                <w:rFonts w:ascii="Times New Roman" w:eastAsia="Times New Roman" w:hAnsi="Times New Roman" w:cs="Times New Roman"/>
                <w:color w:val="000000"/>
                <w:sz w:val="20"/>
                <w:szCs w:val="20"/>
                <w:lang w:val="en-US" w:eastAsia="ru-RU"/>
              </w:rPr>
              <w:t xml:space="preserve">, </w:t>
            </w:r>
          </w:p>
          <w:p w:rsidR="00E94534" w:rsidRPr="00E94534" w:rsidRDefault="00E94534" w:rsidP="00E94534">
            <w:pPr>
              <w:spacing w:after="0" w:line="240" w:lineRule="auto"/>
              <w:jc w:val="center"/>
              <w:rPr>
                <w:rFonts w:ascii="Times New Roman" w:eastAsia="Times New Roman" w:hAnsi="Times New Roman" w:cs="Times New Roman"/>
                <w:color w:val="000000"/>
                <w:sz w:val="20"/>
                <w:szCs w:val="20"/>
                <w:lang w:val="en-US" w:eastAsia="ru-RU"/>
              </w:rPr>
            </w:pPr>
            <w:r w:rsidRPr="00E94534">
              <w:rPr>
                <w:rFonts w:ascii="Times New Roman" w:eastAsia="Times New Roman" w:hAnsi="Times New Roman" w:cs="Times New Roman"/>
                <w:color w:val="000000"/>
                <w:sz w:val="20"/>
                <w:szCs w:val="20"/>
                <w:lang w:val="en-US" w:eastAsia="ru-RU"/>
              </w:rPr>
              <w:t>Troge Medical GmbH</w:t>
            </w:r>
          </w:p>
          <w:p w:rsidR="001F072A" w:rsidRPr="00E94534" w:rsidRDefault="00E94534" w:rsidP="00E94534">
            <w:pPr>
              <w:spacing w:after="0" w:line="240" w:lineRule="auto"/>
              <w:jc w:val="center"/>
              <w:rPr>
                <w:rFonts w:ascii="Times New Roman" w:eastAsia="Times New Roman" w:hAnsi="Times New Roman" w:cs="Times New Roman"/>
                <w:color w:val="000000"/>
                <w:sz w:val="20"/>
                <w:szCs w:val="20"/>
                <w:lang w:eastAsia="ru-RU"/>
              </w:rPr>
            </w:pPr>
            <w:r w:rsidRPr="00E94534">
              <w:rPr>
                <w:rFonts w:ascii="Times New Roman" w:eastAsia="Times New Roman" w:hAnsi="Times New Roman" w:cs="Times New Roman"/>
                <w:color w:val="000000"/>
                <w:sz w:val="20"/>
                <w:szCs w:val="20"/>
                <w:lang w:eastAsia="ru-RU"/>
              </w:rPr>
              <w:t>Германия</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Удлинитель медицинский (инфузионная линия) с наконечником Луер-лок, предназначен для соединения источника инфузии (инфузионная система, шприц шприцевого насоса) с внутривенным катетером. Для перфузора, шприцевого насоса</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119" w:type="dxa"/>
            <w:shd w:val="clear" w:color="auto" w:fill="auto"/>
            <w:noWrap/>
            <w:vAlign w:val="center"/>
            <w:hideMark/>
          </w:tcPr>
          <w:p w:rsidR="001F072A" w:rsidRPr="00EB40C6" w:rsidRDefault="00E94534"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E94534"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18 200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E94534" w:rsidP="00BC4DF1">
            <w:pPr>
              <w:spacing w:after="0" w:line="240" w:lineRule="auto"/>
              <w:jc w:val="center"/>
              <w:rPr>
                <w:rFonts w:ascii="Times New Roman" w:eastAsia="Times New Roman" w:hAnsi="Times New Roman" w:cs="Times New Roman"/>
                <w:color w:val="000000"/>
                <w:sz w:val="20"/>
                <w:szCs w:val="20"/>
                <w:lang w:eastAsia="ru-RU"/>
              </w:rPr>
            </w:pPr>
            <w:r w:rsidRPr="00E94534">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12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19</w:t>
            </w:r>
          </w:p>
        </w:tc>
        <w:tc>
          <w:tcPr>
            <w:tcW w:w="1933" w:type="dxa"/>
            <w:shd w:val="clear" w:color="auto" w:fill="auto"/>
            <w:hideMark/>
          </w:tcPr>
          <w:p w:rsidR="001F072A" w:rsidRPr="005D7788" w:rsidRDefault="001F072A" w:rsidP="00BC4DF1">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Ларингеальная маска</w:t>
            </w:r>
            <w:r w:rsidR="005D7788">
              <w:rPr>
                <w:rFonts w:ascii="Times New Roman" w:eastAsia="Times New Roman" w:hAnsi="Times New Roman" w:cs="Times New Roman"/>
                <w:color w:val="000000"/>
                <w:sz w:val="20"/>
                <w:szCs w:val="20"/>
                <w:lang w:eastAsia="ru-RU"/>
              </w:rPr>
              <w:t xml:space="preserve"> </w:t>
            </w:r>
            <w:r w:rsidR="005D7788">
              <w:rPr>
                <w:rFonts w:ascii="Times New Roman" w:eastAsia="Times New Roman" w:hAnsi="Times New Roman" w:cs="Times New Roman"/>
                <w:color w:val="000000"/>
                <w:sz w:val="20"/>
                <w:szCs w:val="20"/>
                <w:lang w:val="en-US" w:eastAsia="ru-RU"/>
              </w:rPr>
              <w:t>Solus</w:t>
            </w:r>
          </w:p>
        </w:tc>
        <w:tc>
          <w:tcPr>
            <w:tcW w:w="2311" w:type="dxa"/>
            <w:shd w:val="clear" w:color="auto" w:fill="auto"/>
            <w:hideMark/>
          </w:tcPr>
          <w:p w:rsidR="001F072A" w:rsidRDefault="005D7788"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Ларингеальная маска для обеспечения проходимости дыхательных путей.</w:t>
            </w:r>
          </w:p>
          <w:p w:rsidR="005D7788" w:rsidRPr="005D7788" w:rsidRDefault="005D7788" w:rsidP="00BC4DF1">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 xml:space="preserve">Классическая маска </w:t>
            </w:r>
            <w:r w:rsidR="004F6DFA">
              <w:rPr>
                <w:rFonts w:ascii="Times New Roman" w:eastAsia="Times New Roman" w:hAnsi="Times New Roman" w:cs="Times New Roman"/>
                <w:color w:val="000000"/>
                <w:sz w:val="20"/>
                <w:szCs w:val="20"/>
                <w:lang w:val="en-US" w:eastAsia="ru-RU"/>
              </w:rPr>
              <w:t>Solus</w:t>
            </w:r>
            <w:r w:rsidR="004F6DFA" w:rsidRPr="005D7788">
              <w:rPr>
                <w:rFonts w:ascii="Times New Roman" w:eastAsia="Times New Roman" w:hAnsi="Times New Roman" w:cs="Times New Roman"/>
                <w:color w:val="000000"/>
                <w:sz w:val="20"/>
                <w:szCs w:val="20"/>
                <w:lang w:eastAsia="ru-RU"/>
              </w:rPr>
              <w:t xml:space="preserve"> </w:t>
            </w:r>
            <w:r w:rsidR="004F6DFA">
              <w:rPr>
                <w:rFonts w:ascii="Times New Roman" w:eastAsia="Times New Roman" w:hAnsi="Times New Roman" w:cs="Times New Roman"/>
                <w:color w:val="000000"/>
                <w:sz w:val="20"/>
                <w:szCs w:val="20"/>
                <w:lang w:eastAsia="ru-RU"/>
              </w:rPr>
              <w:t>для</w:t>
            </w:r>
            <w:r>
              <w:rPr>
                <w:rFonts w:ascii="Times New Roman" w:eastAsia="Times New Roman" w:hAnsi="Times New Roman" w:cs="Times New Roman"/>
                <w:color w:val="000000"/>
                <w:sz w:val="20"/>
                <w:szCs w:val="20"/>
                <w:lang w:val="kk-KZ" w:eastAsia="ru-RU"/>
              </w:rPr>
              <w:t xml:space="preserve"> взрослых малая, размер-3 (30-50 кг) с манжетой резистентной к закиси азота, анотомической формы с низко</w:t>
            </w:r>
            <w:r w:rsidR="004F6DFA">
              <w:rPr>
                <w:rFonts w:ascii="Times New Roman" w:eastAsia="Times New Roman" w:hAnsi="Times New Roman" w:cs="Times New Roman"/>
                <w:color w:val="000000"/>
                <w:sz w:val="20"/>
                <w:szCs w:val="20"/>
                <w:lang w:val="kk-KZ" w:eastAsia="ru-RU"/>
              </w:rPr>
              <w:t>фрикционным концом.</w:t>
            </w:r>
            <w:r>
              <w:rPr>
                <w:rFonts w:ascii="Times New Roman" w:eastAsia="Times New Roman" w:hAnsi="Times New Roman" w:cs="Times New Roman"/>
                <w:color w:val="000000"/>
                <w:sz w:val="20"/>
                <w:szCs w:val="20"/>
                <w:lang w:val="kk-KZ" w:eastAsia="ru-RU"/>
              </w:rPr>
              <w:t xml:space="preserve"> </w:t>
            </w:r>
            <w:r w:rsidR="004F6DFA">
              <w:rPr>
                <w:rFonts w:ascii="Times New Roman" w:eastAsia="Times New Roman" w:hAnsi="Times New Roman" w:cs="Times New Roman"/>
                <w:color w:val="000000"/>
                <w:sz w:val="20"/>
                <w:szCs w:val="20"/>
                <w:lang w:val="kk-KZ" w:eastAsia="ru-RU"/>
              </w:rPr>
              <w:t xml:space="preserve">Коннектор- 15 мм. Материал ПВХ, стерильная в индивдуальной упаковке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119" w:type="dxa"/>
            <w:shd w:val="clear" w:color="auto" w:fill="auto"/>
            <w:noWrap/>
            <w:vAlign w:val="center"/>
            <w:hideMark/>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4 356</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21 780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5D7788" w:rsidP="00BC4DF1">
            <w:pPr>
              <w:spacing w:after="0" w:line="240" w:lineRule="auto"/>
              <w:jc w:val="center"/>
              <w:rPr>
                <w:rFonts w:ascii="Times New Roman" w:eastAsia="Times New Roman" w:hAnsi="Times New Roman" w:cs="Times New Roman"/>
                <w:color w:val="000000"/>
                <w:sz w:val="20"/>
                <w:szCs w:val="20"/>
                <w:lang w:eastAsia="ru-RU"/>
              </w:rPr>
            </w:pPr>
            <w:r w:rsidRPr="005D7788">
              <w:rPr>
                <w:rFonts w:ascii="Times New Roman" w:eastAsia="Times New Roman" w:hAnsi="Times New Roman" w:cs="Times New Roman"/>
                <w:color w:val="000000"/>
                <w:sz w:val="20"/>
                <w:szCs w:val="20"/>
                <w:lang w:eastAsia="ru-RU"/>
              </w:rPr>
              <w:t>ИП НАМ</w:t>
            </w:r>
          </w:p>
        </w:tc>
      </w:tr>
      <w:tr w:rsidR="00466381" w:rsidRPr="00EB40C6" w:rsidTr="00466381">
        <w:trPr>
          <w:trHeight w:val="12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933" w:type="dxa"/>
            <w:shd w:val="clear" w:color="auto" w:fill="auto"/>
            <w:hideMark/>
          </w:tcPr>
          <w:p w:rsidR="001F072A" w:rsidRPr="004F6DFA"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Ларингеальная маска</w:t>
            </w:r>
            <w:r w:rsidR="005D7788" w:rsidRPr="004F6DFA">
              <w:rPr>
                <w:rFonts w:ascii="Times New Roman" w:eastAsia="Times New Roman" w:hAnsi="Times New Roman" w:cs="Times New Roman"/>
                <w:color w:val="000000"/>
                <w:sz w:val="20"/>
                <w:szCs w:val="20"/>
                <w:lang w:eastAsia="ru-RU"/>
              </w:rPr>
              <w:t xml:space="preserve"> </w:t>
            </w:r>
            <w:r w:rsidR="005D7788">
              <w:rPr>
                <w:rFonts w:ascii="Times New Roman" w:eastAsia="Times New Roman" w:hAnsi="Times New Roman" w:cs="Times New Roman"/>
                <w:color w:val="000000"/>
                <w:sz w:val="20"/>
                <w:szCs w:val="20"/>
                <w:lang w:val="en-US" w:eastAsia="ru-RU"/>
              </w:rPr>
              <w:t>Solus</w:t>
            </w:r>
          </w:p>
        </w:tc>
        <w:tc>
          <w:tcPr>
            <w:tcW w:w="2311" w:type="dxa"/>
            <w:shd w:val="clear" w:color="auto" w:fill="auto"/>
            <w:hideMark/>
          </w:tcPr>
          <w:p w:rsidR="004F6DFA" w:rsidRPr="004F6DFA" w:rsidRDefault="004F6DFA" w:rsidP="004F6DFA">
            <w:pPr>
              <w:spacing w:after="0" w:line="240" w:lineRule="auto"/>
              <w:rPr>
                <w:rFonts w:ascii="Times New Roman" w:eastAsia="Times New Roman" w:hAnsi="Times New Roman" w:cs="Times New Roman"/>
                <w:color w:val="000000"/>
                <w:sz w:val="20"/>
                <w:szCs w:val="20"/>
                <w:lang w:eastAsia="ru-RU"/>
              </w:rPr>
            </w:pPr>
            <w:r w:rsidRPr="004F6DFA">
              <w:rPr>
                <w:rFonts w:ascii="Times New Roman" w:eastAsia="Times New Roman" w:hAnsi="Times New Roman" w:cs="Times New Roman"/>
                <w:color w:val="000000"/>
                <w:sz w:val="20"/>
                <w:szCs w:val="20"/>
                <w:lang w:eastAsia="ru-RU"/>
              </w:rPr>
              <w:t>Ларингеальная маска для обеспечения проходимости дыхательных путей.</w:t>
            </w:r>
          </w:p>
          <w:p w:rsidR="001F072A" w:rsidRPr="00EB40C6" w:rsidRDefault="004F6DFA" w:rsidP="004F6DFA">
            <w:pPr>
              <w:spacing w:after="0" w:line="240" w:lineRule="auto"/>
              <w:rPr>
                <w:rFonts w:ascii="Times New Roman" w:eastAsia="Times New Roman" w:hAnsi="Times New Roman" w:cs="Times New Roman"/>
                <w:color w:val="000000"/>
                <w:sz w:val="20"/>
                <w:szCs w:val="20"/>
                <w:lang w:eastAsia="ru-RU"/>
              </w:rPr>
            </w:pPr>
            <w:r w:rsidRPr="004F6DFA">
              <w:rPr>
                <w:rFonts w:ascii="Times New Roman" w:eastAsia="Times New Roman" w:hAnsi="Times New Roman" w:cs="Times New Roman"/>
                <w:color w:val="000000"/>
                <w:sz w:val="20"/>
                <w:szCs w:val="20"/>
                <w:lang w:eastAsia="ru-RU"/>
              </w:rPr>
              <w:t>Классическая маска Sol</w:t>
            </w:r>
            <w:r>
              <w:rPr>
                <w:rFonts w:ascii="Times New Roman" w:eastAsia="Times New Roman" w:hAnsi="Times New Roman" w:cs="Times New Roman"/>
                <w:color w:val="000000"/>
                <w:sz w:val="20"/>
                <w:szCs w:val="20"/>
                <w:lang w:eastAsia="ru-RU"/>
              </w:rPr>
              <w:t>us для взрослых малая, размер-4 (50-70</w:t>
            </w:r>
            <w:r w:rsidRPr="004F6DFA">
              <w:rPr>
                <w:rFonts w:ascii="Times New Roman" w:eastAsia="Times New Roman" w:hAnsi="Times New Roman" w:cs="Times New Roman"/>
                <w:color w:val="000000"/>
                <w:sz w:val="20"/>
                <w:szCs w:val="20"/>
                <w:lang w:eastAsia="ru-RU"/>
              </w:rPr>
              <w:t xml:space="preserve"> кг) с манжетой резистентной к закиси азота, анотомической формы с низкофрикционным концом. Коннектор- 15 мм. Материал ПВХ, стерильная в индивдуальной упаковке</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119" w:type="dxa"/>
            <w:shd w:val="clear" w:color="auto" w:fill="auto"/>
            <w:noWrap/>
            <w:vAlign w:val="center"/>
            <w:hideMark/>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4 356</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21 780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sidRPr="004F6DFA">
              <w:rPr>
                <w:rFonts w:ascii="Times New Roman" w:eastAsia="Times New Roman" w:hAnsi="Times New Roman" w:cs="Times New Roman"/>
                <w:color w:val="000000"/>
                <w:sz w:val="20"/>
                <w:szCs w:val="20"/>
                <w:lang w:eastAsia="ru-RU"/>
              </w:rPr>
              <w:t>ИП НАМ</w:t>
            </w:r>
          </w:p>
        </w:tc>
      </w:tr>
      <w:tr w:rsidR="00466381" w:rsidRPr="00EB40C6" w:rsidTr="00466381">
        <w:trPr>
          <w:trHeight w:val="1768"/>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22</w:t>
            </w:r>
          </w:p>
        </w:tc>
        <w:tc>
          <w:tcPr>
            <w:tcW w:w="1933" w:type="dxa"/>
            <w:shd w:val="clear" w:color="auto" w:fill="auto"/>
            <w:hideMark/>
          </w:tcPr>
          <w:p w:rsidR="00180E48" w:rsidRPr="00180E48" w:rsidRDefault="001F072A" w:rsidP="00180E48">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ЭКГ</w:t>
            </w:r>
            <w:r w:rsidRPr="00180E48">
              <w:rPr>
                <w:rFonts w:ascii="Times New Roman" w:eastAsia="Times New Roman" w:hAnsi="Times New Roman" w:cs="Times New Roman"/>
                <w:color w:val="000000"/>
                <w:sz w:val="20"/>
                <w:szCs w:val="20"/>
                <w:lang w:val="en-US" w:eastAsia="ru-RU"/>
              </w:rPr>
              <w:t>-</w:t>
            </w:r>
            <w:r w:rsidRPr="00EB40C6">
              <w:rPr>
                <w:rFonts w:ascii="Times New Roman" w:eastAsia="Times New Roman" w:hAnsi="Times New Roman" w:cs="Times New Roman"/>
                <w:color w:val="000000"/>
                <w:sz w:val="20"/>
                <w:szCs w:val="20"/>
                <w:lang w:eastAsia="ru-RU"/>
              </w:rPr>
              <w:t>электрод</w:t>
            </w:r>
            <w:r w:rsidR="00180E48" w:rsidRPr="00180E48">
              <w:rPr>
                <w:rFonts w:ascii="Times New Roman" w:eastAsia="Times New Roman" w:hAnsi="Times New Roman" w:cs="Times New Roman"/>
                <w:color w:val="000000"/>
                <w:sz w:val="20"/>
                <w:szCs w:val="20"/>
                <w:lang w:val="en-US" w:eastAsia="ru-RU"/>
              </w:rPr>
              <w:t>, Medico Electrodes International Ltd</w:t>
            </w:r>
          </w:p>
          <w:p w:rsidR="001F072A" w:rsidRPr="00EB40C6" w:rsidRDefault="00180E48" w:rsidP="00180E48">
            <w:pPr>
              <w:spacing w:after="0" w:line="240" w:lineRule="auto"/>
              <w:jc w:val="center"/>
              <w:rPr>
                <w:rFonts w:ascii="Times New Roman" w:eastAsia="Times New Roman" w:hAnsi="Times New Roman" w:cs="Times New Roman"/>
                <w:color w:val="000000"/>
                <w:sz w:val="20"/>
                <w:szCs w:val="20"/>
                <w:lang w:eastAsia="ru-RU"/>
              </w:rPr>
            </w:pPr>
            <w:r w:rsidRPr="00180E48">
              <w:rPr>
                <w:rFonts w:ascii="Times New Roman" w:eastAsia="Times New Roman" w:hAnsi="Times New Roman" w:cs="Times New Roman"/>
                <w:color w:val="000000"/>
                <w:sz w:val="20"/>
                <w:szCs w:val="20"/>
                <w:lang w:eastAsia="ru-RU"/>
              </w:rPr>
              <w:t>India</w:t>
            </w:r>
          </w:p>
        </w:tc>
        <w:tc>
          <w:tcPr>
            <w:tcW w:w="2311" w:type="dxa"/>
            <w:shd w:val="clear" w:color="auto" w:fill="auto"/>
            <w:hideMark/>
          </w:tcPr>
          <w:p w:rsidR="00180E48" w:rsidRPr="00180E48" w:rsidRDefault="00180E48" w:rsidP="00180E4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Одноразовые </w:t>
            </w:r>
            <w:r w:rsidRPr="00180E48">
              <w:rPr>
                <w:rFonts w:ascii="Times New Roman" w:eastAsia="Times New Roman" w:hAnsi="Times New Roman" w:cs="Times New Roman"/>
                <w:color w:val="000000"/>
                <w:sz w:val="20"/>
                <w:szCs w:val="20"/>
                <w:lang w:eastAsia="ru-RU"/>
              </w:rPr>
              <w:t>электрод</w:t>
            </w:r>
            <w:r>
              <w:rPr>
                <w:rFonts w:ascii="Times New Roman" w:eastAsia="Times New Roman" w:hAnsi="Times New Roman" w:cs="Times New Roman"/>
                <w:color w:val="000000"/>
                <w:sz w:val="20"/>
                <w:szCs w:val="20"/>
                <w:lang w:eastAsia="ru-RU"/>
              </w:rPr>
              <w:t xml:space="preserve">ы </w:t>
            </w:r>
            <w:r w:rsidRPr="00180E48">
              <w:rPr>
                <w:rFonts w:ascii="Times New Roman" w:eastAsia="Times New Roman" w:hAnsi="Times New Roman" w:cs="Times New Roman"/>
                <w:color w:val="000000"/>
                <w:sz w:val="20"/>
                <w:szCs w:val="20"/>
                <w:lang w:eastAsia="ru-RU"/>
              </w:rPr>
              <w:t>используются для записи ЭКГ пациента. Мониторинг может быть выполнен краткосрочно (&lt;24 ч.) или долгосрочно (24-72 часов.).</w:t>
            </w:r>
          </w:p>
          <w:p w:rsidR="001F072A" w:rsidRPr="009C513A" w:rsidRDefault="001F072A" w:rsidP="00180E48">
            <w:pPr>
              <w:spacing w:after="0" w:line="240" w:lineRule="auto"/>
              <w:rPr>
                <w:rFonts w:ascii="Times New Roman" w:eastAsia="Times New Roman" w:hAnsi="Times New Roman" w:cs="Times New Roman"/>
                <w:color w:val="000000"/>
                <w:sz w:val="20"/>
                <w:szCs w:val="20"/>
                <w:lang w:eastAsia="ru-RU"/>
              </w:rPr>
            </w:pP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119" w:type="dxa"/>
            <w:shd w:val="clear" w:color="auto" w:fill="auto"/>
            <w:noWrap/>
            <w:vAlign w:val="center"/>
            <w:hideMark/>
          </w:tcPr>
          <w:p w:rsidR="001F072A" w:rsidRPr="00EB40C6" w:rsidRDefault="00180E4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80E4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w:t>
            </w:r>
            <w:r w:rsidR="001F072A" w:rsidRPr="00EB40C6">
              <w:rPr>
                <w:rFonts w:ascii="Times New Roman" w:eastAsia="Times New Roman" w:hAnsi="Times New Roman" w:cs="Times New Roman"/>
                <w:color w:val="000000"/>
                <w:sz w:val="20"/>
                <w:szCs w:val="20"/>
                <w:lang w:eastAsia="ru-RU"/>
              </w:rPr>
              <w:t xml:space="preserve"> 000,00</w:t>
            </w:r>
          </w:p>
        </w:tc>
        <w:tc>
          <w:tcPr>
            <w:tcW w:w="1557" w:type="dxa"/>
            <w:vAlign w:val="center"/>
          </w:tcPr>
          <w:p w:rsidR="001F072A" w:rsidRPr="00EB40C6" w:rsidRDefault="00180E48" w:rsidP="00BC4DF1">
            <w:pPr>
              <w:spacing w:after="0" w:line="240" w:lineRule="auto"/>
              <w:jc w:val="center"/>
              <w:rPr>
                <w:rFonts w:ascii="Times New Roman" w:eastAsia="Times New Roman" w:hAnsi="Times New Roman" w:cs="Times New Roman"/>
                <w:color w:val="000000"/>
                <w:sz w:val="20"/>
                <w:szCs w:val="20"/>
                <w:lang w:eastAsia="ru-RU"/>
              </w:rPr>
            </w:pPr>
            <w:r w:rsidRPr="00180E48">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9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w:t>
            </w:r>
          </w:p>
        </w:tc>
        <w:tc>
          <w:tcPr>
            <w:tcW w:w="1933" w:type="dxa"/>
            <w:shd w:val="clear" w:color="auto" w:fill="auto"/>
            <w:hideMark/>
          </w:tcPr>
          <w:p w:rsidR="001F072A" w:rsidRPr="004F6DFA" w:rsidRDefault="001F072A" w:rsidP="00BC4DF1">
            <w:pPr>
              <w:spacing w:after="0" w:line="240" w:lineRule="auto"/>
              <w:jc w:val="center"/>
              <w:rPr>
                <w:rFonts w:ascii="Times New Roman" w:eastAsia="Times New Roman" w:hAnsi="Times New Roman" w:cs="Times New Roman"/>
                <w:color w:val="000000"/>
                <w:sz w:val="20"/>
                <w:szCs w:val="20"/>
                <w:lang w:val="kk-KZ" w:eastAsia="ru-RU"/>
              </w:rPr>
            </w:pPr>
            <w:r w:rsidRPr="00EB40C6">
              <w:rPr>
                <w:rFonts w:ascii="Times New Roman" w:eastAsia="Times New Roman" w:hAnsi="Times New Roman" w:cs="Times New Roman"/>
                <w:color w:val="000000"/>
                <w:sz w:val="20"/>
                <w:szCs w:val="20"/>
                <w:lang w:eastAsia="ru-RU"/>
              </w:rPr>
              <w:t>Натронная известь</w:t>
            </w:r>
            <w:r w:rsidR="004F6DFA">
              <w:rPr>
                <w:rFonts w:ascii="Times New Roman" w:eastAsia="Times New Roman" w:hAnsi="Times New Roman" w:cs="Times New Roman"/>
                <w:color w:val="000000"/>
                <w:sz w:val="20"/>
                <w:szCs w:val="20"/>
                <w:lang w:eastAsia="ru-RU"/>
              </w:rPr>
              <w:t xml:space="preserve"> </w:t>
            </w:r>
            <w:r w:rsidR="004F6DFA">
              <w:rPr>
                <w:rFonts w:ascii="Times New Roman" w:eastAsia="Times New Roman" w:hAnsi="Times New Roman" w:cs="Times New Roman"/>
                <w:color w:val="000000"/>
                <w:sz w:val="20"/>
                <w:szCs w:val="20"/>
                <w:lang w:val="en-US" w:eastAsia="ru-RU"/>
              </w:rPr>
              <w:t>Spherasorb-</w:t>
            </w:r>
            <w:r w:rsidR="004F6DFA">
              <w:rPr>
                <w:rFonts w:ascii="Times New Roman" w:eastAsia="Times New Roman" w:hAnsi="Times New Roman" w:cs="Times New Roman"/>
                <w:color w:val="000000"/>
                <w:sz w:val="20"/>
                <w:szCs w:val="20"/>
                <w:lang w:val="kk-KZ" w:eastAsia="ru-RU"/>
              </w:rPr>
              <w:t>абсорбент</w:t>
            </w:r>
          </w:p>
        </w:tc>
        <w:tc>
          <w:tcPr>
            <w:tcW w:w="2311" w:type="dxa"/>
            <w:shd w:val="clear" w:color="auto" w:fill="auto"/>
            <w:hideMark/>
          </w:tcPr>
          <w:p w:rsidR="001F072A" w:rsidRPr="00B505BE" w:rsidRDefault="00B505BE"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Абсорбент углекислого газа натронная известь, частицы сферической формы 2-4 мм, производительность более 130 л/кг, содержание пыли 0,2%, твердость 97%, сопротивление потоку 60 м/мин менее 1,5 см </w:t>
            </w:r>
            <w:r>
              <w:rPr>
                <w:rFonts w:ascii="Times New Roman" w:eastAsia="Times New Roman" w:hAnsi="Times New Roman" w:cs="Times New Roman"/>
                <w:color w:val="000000"/>
                <w:sz w:val="20"/>
                <w:szCs w:val="20"/>
                <w:lang w:val="en-US" w:eastAsia="ru-RU"/>
              </w:rPr>
              <w:t>H</w:t>
            </w:r>
            <w:r>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val="en-US" w:eastAsia="ru-RU"/>
              </w:rPr>
              <w:t>O</w:t>
            </w:r>
            <w:r>
              <w:rPr>
                <w:rFonts w:ascii="Times New Roman" w:eastAsia="Times New Roman" w:hAnsi="Times New Roman" w:cs="Times New Roman"/>
                <w:color w:val="000000"/>
                <w:sz w:val="20"/>
                <w:szCs w:val="20"/>
                <w:lang w:eastAsia="ru-RU"/>
              </w:rPr>
              <w:t xml:space="preserve">, канистра 5 л </w:t>
            </w:r>
            <w:r>
              <w:rPr>
                <w:rFonts w:ascii="Times New Roman" w:eastAsia="Times New Roman" w:hAnsi="Times New Roman" w:cs="Times New Roman"/>
                <w:color w:val="000000"/>
                <w:sz w:val="20"/>
                <w:szCs w:val="20"/>
                <w:lang w:eastAsia="ru-RU"/>
              </w:rPr>
              <w:lastRenderedPageBreak/>
              <w:t xml:space="preserve">(масса не менее 4,25 кг), цветоиндексация- белый-фиолетовый. Состав- гироокись кальция-93,5 %, гироокись натрия- 1,5%, цеолит-5%, индикатор- 0,03%.Упаковка-клинически чистая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канистра</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119" w:type="dxa"/>
            <w:shd w:val="clear" w:color="auto" w:fill="auto"/>
            <w:noWrap/>
            <w:vAlign w:val="center"/>
            <w:hideMark/>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11 780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58 900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F6DFA" w:rsidP="00BC4DF1">
            <w:pPr>
              <w:spacing w:after="0" w:line="240" w:lineRule="auto"/>
              <w:jc w:val="center"/>
              <w:rPr>
                <w:rFonts w:ascii="Times New Roman" w:eastAsia="Times New Roman" w:hAnsi="Times New Roman" w:cs="Times New Roman"/>
                <w:color w:val="000000"/>
                <w:sz w:val="20"/>
                <w:szCs w:val="20"/>
                <w:lang w:eastAsia="ru-RU"/>
              </w:rPr>
            </w:pPr>
            <w:r w:rsidRPr="004F6DFA">
              <w:rPr>
                <w:rFonts w:ascii="Times New Roman" w:eastAsia="Times New Roman" w:hAnsi="Times New Roman" w:cs="Times New Roman"/>
                <w:color w:val="000000"/>
                <w:sz w:val="20"/>
                <w:szCs w:val="20"/>
                <w:lang w:eastAsia="ru-RU"/>
              </w:rPr>
              <w:t>ИП НАМ</w:t>
            </w:r>
          </w:p>
        </w:tc>
      </w:tr>
      <w:tr w:rsidR="00466381" w:rsidRPr="00EB40C6" w:rsidTr="00466381">
        <w:trPr>
          <w:trHeight w:val="18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24</w:t>
            </w:r>
          </w:p>
        </w:tc>
        <w:tc>
          <w:tcPr>
            <w:tcW w:w="1933" w:type="dxa"/>
            <w:shd w:val="clear" w:color="auto" w:fill="auto"/>
            <w:hideMark/>
          </w:tcPr>
          <w:p w:rsidR="001F072A" w:rsidRPr="00EB40C6" w:rsidRDefault="00697146"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Повязка </w:t>
            </w:r>
            <w:r>
              <w:rPr>
                <w:rFonts w:ascii="Times New Roman" w:eastAsia="Times New Roman" w:hAnsi="Times New Roman" w:cs="Times New Roman"/>
                <w:color w:val="000000"/>
                <w:sz w:val="20"/>
                <w:szCs w:val="20"/>
                <w:lang w:val="en-US" w:eastAsia="ru-RU"/>
              </w:rPr>
              <w:t>Safefix</w:t>
            </w:r>
            <w:r w:rsidRPr="00B505B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PU</w:t>
            </w:r>
            <w:r w:rsidRPr="00B505B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Sterile</w:t>
            </w:r>
            <w:r w:rsidR="001F072A" w:rsidRPr="00EB40C6">
              <w:rPr>
                <w:rFonts w:ascii="Times New Roman" w:eastAsia="Times New Roman" w:hAnsi="Times New Roman" w:cs="Times New Roman"/>
                <w:color w:val="000000"/>
                <w:sz w:val="20"/>
                <w:szCs w:val="20"/>
                <w:lang w:eastAsia="ru-RU"/>
              </w:rPr>
              <w:t xml:space="preserve"> </w:t>
            </w:r>
          </w:p>
        </w:tc>
        <w:tc>
          <w:tcPr>
            <w:tcW w:w="2311" w:type="dxa"/>
            <w:shd w:val="clear" w:color="auto" w:fill="auto"/>
            <w:hideMark/>
          </w:tcPr>
          <w:p w:rsidR="001F072A" w:rsidRPr="00697146" w:rsidRDefault="00697146" w:rsidP="00BC4DF1">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Повязка послеоперационная адгезивная на полимерной основе с абсорбирующей подушечкой</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стерильная. Размер-6х7 см в упаковке 100 штук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упаковка</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119" w:type="dxa"/>
            <w:shd w:val="clear" w:color="auto" w:fill="auto"/>
            <w:noWrap/>
            <w:vAlign w:val="center"/>
            <w:hideMark/>
          </w:tcPr>
          <w:p w:rsidR="001F072A" w:rsidRPr="00EB40C6" w:rsidRDefault="00697146"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22 000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697146"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697146" w:rsidP="00BC4DF1">
            <w:pPr>
              <w:spacing w:after="0" w:line="240" w:lineRule="auto"/>
              <w:jc w:val="center"/>
              <w:rPr>
                <w:rFonts w:ascii="Times New Roman" w:eastAsia="Times New Roman" w:hAnsi="Times New Roman" w:cs="Times New Roman"/>
                <w:color w:val="000000"/>
                <w:sz w:val="20"/>
                <w:szCs w:val="20"/>
                <w:lang w:eastAsia="ru-RU"/>
              </w:rPr>
            </w:pPr>
            <w:r w:rsidRPr="00697146">
              <w:rPr>
                <w:rFonts w:ascii="Times New Roman" w:eastAsia="Times New Roman" w:hAnsi="Times New Roman" w:cs="Times New Roman"/>
                <w:color w:val="000000"/>
                <w:sz w:val="20"/>
                <w:szCs w:val="20"/>
                <w:lang w:eastAsia="ru-RU"/>
              </w:rPr>
              <w:t>ТОО ШерКомСервис</w:t>
            </w:r>
          </w:p>
        </w:tc>
      </w:tr>
      <w:tr w:rsidR="00466381" w:rsidRPr="00EB40C6" w:rsidTr="00466381">
        <w:trPr>
          <w:trHeight w:val="9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25</w:t>
            </w:r>
          </w:p>
        </w:tc>
        <w:tc>
          <w:tcPr>
            <w:tcW w:w="19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Мочеприемник</w:t>
            </w:r>
            <w:r w:rsidR="00DB1E6E">
              <w:rPr>
                <w:rFonts w:ascii="Times New Roman" w:eastAsia="Times New Roman" w:hAnsi="Times New Roman" w:cs="Times New Roman"/>
                <w:color w:val="000000"/>
                <w:sz w:val="20"/>
                <w:szCs w:val="20"/>
                <w:lang w:eastAsia="ru-RU"/>
              </w:rPr>
              <w:t xml:space="preserve"> Bio</w:t>
            </w:r>
            <w:r w:rsidR="00DB1E6E">
              <w:rPr>
                <w:rFonts w:ascii="Times New Roman" w:eastAsia="Times New Roman" w:hAnsi="Times New Roman" w:cs="Times New Roman"/>
                <w:color w:val="000000"/>
                <w:sz w:val="20"/>
                <w:szCs w:val="20"/>
                <w:lang w:val="en-US" w:eastAsia="ru-RU"/>
              </w:rPr>
              <w:t>care</w:t>
            </w:r>
            <w:r w:rsidR="00DB1E6E" w:rsidRPr="00DB1E6E">
              <w:rPr>
                <w:rFonts w:ascii="Times New Roman" w:eastAsia="Times New Roman" w:hAnsi="Times New Roman" w:cs="Times New Roman"/>
                <w:color w:val="000000"/>
                <w:sz w:val="20"/>
                <w:szCs w:val="20"/>
                <w:lang w:eastAsia="ru-RU"/>
              </w:rPr>
              <w:t xml:space="preserve"> Budget   </w:t>
            </w:r>
          </w:p>
        </w:tc>
        <w:tc>
          <w:tcPr>
            <w:tcW w:w="2311" w:type="dxa"/>
            <w:shd w:val="clear" w:color="auto" w:fill="auto"/>
            <w:hideMark/>
          </w:tcPr>
          <w:p w:rsidR="001F072A" w:rsidRPr="00EB40C6" w:rsidRDefault="00DB1E6E" w:rsidP="00BC4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Модификация крепления: </w:t>
            </w:r>
            <w:r w:rsidRPr="00DB1E6E">
              <w:rPr>
                <w:rFonts w:ascii="Times New Roman" w:eastAsia="Times New Roman" w:hAnsi="Times New Roman" w:cs="Times New Roman"/>
                <w:color w:val="000000"/>
                <w:sz w:val="20"/>
                <w:szCs w:val="20"/>
                <w:lang w:eastAsia="ru-RU"/>
              </w:rPr>
              <w:t xml:space="preserve">с ремешком, состоит из квадратного пакета мочеприемника/мешка для забора мочи, не содержащего латекс, Т-образного сливного клапана; </w:t>
            </w:r>
            <w:r>
              <w:rPr>
                <w:rFonts w:ascii="Times New Roman" w:eastAsia="Times New Roman" w:hAnsi="Times New Roman" w:cs="Times New Roman"/>
                <w:color w:val="000000"/>
                <w:sz w:val="20"/>
                <w:szCs w:val="20"/>
                <w:lang w:eastAsia="ru-RU"/>
              </w:rPr>
              <w:t xml:space="preserve">порта для взятия проб мочи; </w:t>
            </w:r>
            <w:r w:rsidRPr="00DB1E6E">
              <w:rPr>
                <w:rFonts w:ascii="Times New Roman" w:eastAsia="Times New Roman" w:hAnsi="Times New Roman" w:cs="Times New Roman"/>
                <w:color w:val="000000"/>
                <w:sz w:val="20"/>
                <w:szCs w:val="20"/>
                <w:lang w:eastAsia="ru-RU"/>
              </w:rPr>
              <w:t xml:space="preserve"> деления измерительной шкалы: 1000 мл</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DB1E6E"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DB1E6E"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r w:rsidR="001F072A" w:rsidRPr="00EB40C6">
              <w:rPr>
                <w:rFonts w:ascii="Times New Roman" w:eastAsia="Times New Roman" w:hAnsi="Times New Roman" w:cs="Times New Roman"/>
                <w:color w:val="000000"/>
                <w:sz w:val="20"/>
                <w:szCs w:val="20"/>
                <w:lang w:eastAsia="ru-RU"/>
              </w:rPr>
              <w:t xml:space="preserve"> 000,00</w:t>
            </w:r>
          </w:p>
        </w:tc>
        <w:tc>
          <w:tcPr>
            <w:tcW w:w="1557" w:type="dxa"/>
            <w:vAlign w:val="center"/>
          </w:tcPr>
          <w:p w:rsidR="001F072A" w:rsidRPr="00EB40C6" w:rsidRDefault="00DB1E6E" w:rsidP="00BC4DF1">
            <w:pPr>
              <w:spacing w:after="0" w:line="240" w:lineRule="auto"/>
              <w:jc w:val="center"/>
              <w:rPr>
                <w:rFonts w:ascii="Times New Roman" w:eastAsia="Times New Roman" w:hAnsi="Times New Roman" w:cs="Times New Roman"/>
                <w:color w:val="000000"/>
                <w:sz w:val="20"/>
                <w:szCs w:val="20"/>
                <w:lang w:eastAsia="ru-RU"/>
              </w:rPr>
            </w:pPr>
            <w:r w:rsidRPr="00DB1E6E">
              <w:rPr>
                <w:rFonts w:ascii="Times New Roman" w:eastAsia="Times New Roman" w:hAnsi="Times New Roman" w:cs="Times New Roman"/>
                <w:color w:val="000000"/>
                <w:sz w:val="20"/>
                <w:szCs w:val="20"/>
                <w:lang w:eastAsia="ru-RU"/>
              </w:rPr>
              <w:t>ТОО AlGaniMed</w:t>
            </w:r>
          </w:p>
        </w:tc>
      </w:tr>
      <w:tr w:rsidR="00466381" w:rsidRPr="00EB40C6" w:rsidTr="00466381">
        <w:trPr>
          <w:trHeight w:val="2266"/>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26</w:t>
            </w:r>
          </w:p>
        </w:tc>
        <w:tc>
          <w:tcPr>
            <w:tcW w:w="1933" w:type="dxa"/>
            <w:shd w:val="clear" w:color="auto" w:fill="auto"/>
            <w:hideMark/>
          </w:tcPr>
          <w:p w:rsidR="00180E48" w:rsidRPr="00180E48" w:rsidRDefault="001F072A" w:rsidP="00180E48">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Фиксатор</w:t>
            </w:r>
            <w:r w:rsidRPr="00180E48">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держатель</w:t>
            </w:r>
            <w:r w:rsidRPr="00180E48">
              <w:rPr>
                <w:rFonts w:ascii="Times New Roman" w:eastAsia="Times New Roman" w:hAnsi="Times New Roman" w:cs="Times New Roman"/>
                <w:color w:val="000000"/>
                <w:sz w:val="20"/>
                <w:szCs w:val="20"/>
                <w:lang w:val="en-US" w:eastAsia="ru-RU"/>
              </w:rPr>
              <w:t xml:space="preserve">) </w:t>
            </w:r>
            <w:r w:rsidR="00180E48">
              <w:rPr>
                <w:rFonts w:ascii="Times New Roman" w:eastAsia="Times New Roman" w:hAnsi="Times New Roman" w:cs="Times New Roman"/>
                <w:color w:val="000000"/>
                <w:sz w:val="20"/>
                <w:szCs w:val="20"/>
                <w:lang w:val="en-US" w:eastAsia="ru-RU"/>
              </w:rPr>
              <w:t>MEDEREN</w:t>
            </w:r>
            <w:r w:rsidR="00180E48" w:rsidRPr="00180E48">
              <w:rPr>
                <w:rFonts w:ascii="Times New Roman" w:eastAsia="Times New Roman" w:hAnsi="Times New Roman" w:cs="Times New Roman"/>
                <w:color w:val="000000"/>
                <w:sz w:val="20"/>
                <w:szCs w:val="20"/>
                <w:lang w:val="en-US" w:eastAsia="ru-RU"/>
              </w:rPr>
              <w:t xml:space="preserve">, Mederen Neotech Ltd </w:t>
            </w:r>
          </w:p>
          <w:p w:rsidR="001F072A" w:rsidRPr="00180E48" w:rsidRDefault="00180E48" w:rsidP="00180E48">
            <w:pPr>
              <w:spacing w:after="0" w:line="240" w:lineRule="auto"/>
              <w:jc w:val="center"/>
              <w:rPr>
                <w:rFonts w:ascii="Times New Roman" w:eastAsia="Times New Roman" w:hAnsi="Times New Roman" w:cs="Times New Roman"/>
                <w:color w:val="000000"/>
                <w:sz w:val="20"/>
                <w:szCs w:val="20"/>
                <w:lang w:eastAsia="ru-RU"/>
              </w:rPr>
            </w:pPr>
            <w:r w:rsidRPr="00180E48">
              <w:rPr>
                <w:rFonts w:ascii="Times New Roman" w:eastAsia="Times New Roman" w:hAnsi="Times New Roman" w:cs="Times New Roman"/>
                <w:color w:val="000000"/>
                <w:sz w:val="20"/>
                <w:szCs w:val="20"/>
                <w:lang w:eastAsia="ru-RU"/>
              </w:rPr>
              <w:t>Израиль</w:t>
            </w:r>
          </w:p>
        </w:tc>
        <w:tc>
          <w:tcPr>
            <w:tcW w:w="2311" w:type="dxa"/>
            <w:shd w:val="clear" w:color="auto" w:fill="auto"/>
            <w:hideMark/>
          </w:tcPr>
          <w:p w:rsidR="001F072A" w:rsidRPr="00EB40C6" w:rsidRDefault="00180E48" w:rsidP="00BC4DF1">
            <w:pPr>
              <w:spacing w:after="0" w:line="240" w:lineRule="auto"/>
              <w:rPr>
                <w:rFonts w:ascii="Times New Roman" w:eastAsia="Times New Roman" w:hAnsi="Times New Roman" w:cs="Times New Roman"/>
                <w:color w:val="000000"/>
                <w:sz w:val="20"/>
                <w:szCs w:val="20"/>
                <w:lang w:eastAsia="ru-RU"/>
              </w:rPr>
            </w:pPr>
            <w:r w:rsidRPr="00180E48">
              <w:rPr>
                <w:rFonts w:ascii="Times New Roman" w:eastAsia="Times New Roman" w:hAnsi="Times New Roman" w:cs="Times New Roman"/>
                <w:color w:val="000000"/>
                <w:sz w:val="20"/>
                <w:szCs w:val="20"/>
                <w:lang w:eastAsia="ru-RU"/>
              </w:rPr>
              <w:t xml:space="preserve">Изделие предназначено для фиксации и предотвращения смещения эндотрахеальной трубки. Фиксацию трубки можно осуществить при любом положении пациента. Фиксатор изгоготовлен из имплатационно-нетоксичного поливинилхлорида.  Прочность конструкции позволяет предохранить эндотрахеальную трубку от повреждения и пережатия зубами пациента. Ограничительные пластины предупреждают чрезмерно глубокое введение фиксатора. На пластинах располагаются специальные выступы для крепления эластановой ленты-фиксатора. Трубка эндотрахеальная вставляется в специальный желоб, над которым есть канал для катетера,что даёт возможность одновременной фиксации трубки с желудочным или </w:t>
            </w:r>
            <w:r w:rsidRPr="00180E48">
              <w:rPr>
                <w:rFonts w:ascii="Times New Roman" w:eastAsia="Times New Roman" w:hAnsi="Times New Roman" w:cs="Times New Roman"/>
                <w:color w:val="000000"/>
                <w:sz w:val="20"/>
                <w:szCs w:val="20"/>
                <w:lang w:eastAsia="ru-RU"/>
              </w:rPr>
              <w:lastRenderedPageBreak/>
              <w:t>аспирационным катетером.Изделие стерильное, предназначенное для одноразового применения,в индивидуальной упаковке. Стерилизация оксидом этилена.</w:t>
            </w:r>
            <w:r w:rsidR="001F072A" w:rsidRPr="00EB40C6">
              <w:rPr>
                <w:rFonts w:ascii="Times New Roman" w:eastAsia="Times New Roman" w:hAnsi="Times New Roman" w:cs="Times New Roman"/>
                <w:color w:val="000000"/>
                <w:sz w:val="20"/>
                <w:szCs w:val="20"/>
                <w:lang w:eastAsia="ru-RU"/>
              </w:rPr>
              <w:t xml:space="preserve"> Размер-7.0-8.5.</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w:t>
            </w:r>
          </w:p>
        </w:tc>
        <w:tc>
          <w:tcPr>
            <w:tcW w:w="1119" w:type="dxa"/>
            <w:shd w:val="clear" w:color="auto" w:fill="auto"/>
            <w:noWrap/>
            <w:vAlign w:val="center"/>
            <w:hideMark/>
          </w:tcPr>
          <w:p w:rsidR="001F072A" w:rsidRPr="00EB40C6" w:rsidRDefault="00180E4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1 840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80E48"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368 000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180E48" w:rsidP="00BC4DF1">
            <w:pPr>
              <w:spacing w:after="0" w:line="240" w:lineRule="auto"/>
              <w:jc w:val="center"/>
              <w:rPr>
                <w:rFonts w:ascii="Times New Roman" w:eastAsia="Times New Roman" w:hAnsi="Times New Roman" w:cs="Times New Roman"/>
                <w:color w:val="000000"/>
                <w:sz w:val="20"/>
                <w:szCs w:val="20"/>
                <w:lang w:eastAsia="ru-RU"/>
              </w:rPr>
            </w:pPr>
            <w:r w:rsidRPr="00180E48">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564"/>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27</w:t>
            </w:r>
          </w:p>
        </w:tc>
        <w:tc>
          <w:tcPr>
            <w:tcW w:w="1933" w:type="dxa"/>
            <w:shd w:val="clear" w:color="auto" w:fill="auto"/>
            <w:hideMark/>
          </w:tcPr>
          <w:p w:rsidR="00DF783E" w:rsidRDefault="001F072A" w:rsidP="00DF783E">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Трехходовые</w:t>
            </w:r>
            <w:r w:rsidRPr="00DF783E">
              <w:rPr>
                <w:rFonts w:ascii="Times New Roman" w:eastAsia="Times New Roman" w:hAnsi="Times New Roman" w:cs="Times New Roman"/>
                <w:color w:val="000000"/>
                <w:sz w:val="20"/>
                <w:szCs w:val="20"/>
                <w:lang w:val="en-US" w:eastAsia="ru-RU"/>
              </w:rPr>
              <w:t xml:space="preserve"> </w:t>
            </w:r>
            <w:r w:rsidRPr="00EB40C6">
              <w:rPr>
                <w:rFonts w:ascii="Times New Roman" w:eastAsia="Times New Roman" w:hAnsi="Times New Roman" w:cs="Times New Roman"/>
                <w:color w:val="000000"/>
                <w:sz w:val="20"/>
                <w:szCs w:val="20"/>
                <w:lang w:eastAsia="ru-RU"/>
              </w:rPr>
              <w:t>краны</w:t>
            </w:r>
            <w:r w:rsidR="00180E48" w:rsidRPr="00DF783E">
              <w:rPr>
                <w:rFonts w:ascii="Times New Roman" w:eastAsia="Times New Roman" w:hAnsi="Times New Roman" w:cs="Times New Roman"/>
                <w:color w:val="000000"/>
                <w:sz w:val="20"/>
                <w:szCs w:val="20"/>
                <w:lang w:val="en-US" w:eastAsia="ru-RU"/>
              </w:rPr>
              <w:t xml:space="preserve"> </w:t>
            </w:r>
            <w:r w:rsidR="00180E48">
              <w:rPr>
                <w:rFonts w:ascii="Times New Roman" w:eastAsia="Times New Roman" w:hAnsi="Times New Roman" w:cs="Times New Roman"/>
                <w:color w:val="000000"/>
                <w:sz w:val="20"/>
                <w:szCs w:val="20"/>
                <w:lang w:val="en-US" w:eastAsia="ru-RU"/>
              </w:rPr>
              <w:t>Harsoria</w:t>
            </w:r>
            <w:r w:rsidR="00180E48" w:rsidRPr="00DF783E">
              <w:rPr>
                <w:rFonts w:ascii="Times New Roman" w:eastAsia="Times New Roman" w:hAnsi="Times New Roman" w:cs="Times New Roman"/>
                <w:color w:val="000000"/>
                <w:sz w:val="20"/>
                <w:szCs w:val="20"/>
                <w:lang w:val="en-US" w:eastAsia="ru-RU"/>
              </w:rPr>
              <w:t xml:space="preserve">, </w:t>
            </w:r>
            <w:r w:rsidRPr="00DF783E">
              <w:rPr>
                <w:rFonts w:ascii="Times New Roman" w:eastAsia="Times New Roman" w:hAnsi="Times New Roman" w:cs="Times New Roman"/>
                <w:color w:val="000000"/>
                <w:sz w:val="20"/>
                <w:szCs w:val="20"/>
                <w:lang w:val="en-US" w:eastAsia="ru-RU"/>
              </w:rPr>
              <w:t xml:space="preserve"> </w:t>
            </w:r>
            <w:r w:rsidR="00180E48" w:rsidRPr="00DF783E">
              <w:rPr>
                <w:rFonts w:ascii="Times New Roman" w:eastAsia="Times New Roman" w:hAnsi="Times New Roman" w:cs="Times New Roman"/>
                <w:color w:val="000000"/>
                <w:sz w:val="20"/>
                <w:szCs w:val="20"/>
                <w:lang w:val="en-US" w:eastAsia="ru-RU"/>
              </w:rPr>
              <w:t xml:space="preserve"> </w:t>
            </w:r>
          </w:p>
          <w:p w:rsidR="00DF783E" w:rsidRPr="00DF783E" w:rsidRDefault="00DF783E" w:rsidP="00DF783E">
            <w:pPr>
              <w:spacing w:after="0" w:line="240" w:lineRule="auto"/>
              <w:jc w:val="center"/>
              <w:rPr>
                <w:rFonts w:ascii="Times New Roman" w:eastAsia="Times New Roman" w:hAnsi="Times New Roman" w:cs="Times New Roman"/>
                <w:color w:val="000000"/>
                <w:sz w:val="20"/>
                <w:szCs w:val="20"/>
                <w:lang w:val="en-US" w:eastAsia="ru-RU"/>
              </w:rPr>
            </w:pPr>
            <w:r w:rsidRPr="00DF783E">
              <w:rPr>
                <w:rFonts w:ascii="Times New Roman" w:eastAsia="Times New Roman" w:hAnsi="Times New Roman" w:cs="Times New Roman"/>
                <w:color w:val="000000"/>
                <w:sz w:val="20"/>
                <w:szCs w:val="20"/>
                <w:lang w:val="en-US" w:eastAsia="ru-RU"/>
              </w:rPr>
              <w:t>Harsoria Healthcare Pvt. Ltd.</w:t>
            </w:r>
          </w:p>
          <w:p w:rsidR="001F072A" w:rsidRPr="00DF783E" w:rsidRDefault="00DF783E" w:rsidP="00DF783E">
            <w:pPr>
              <w:spacing w:after="0" w:line="240" w:lineRule="auto"/>
              <w:jc w:val="center"/>
              <w:rPr>
                <w:rFonts w:ascii="Times New Roman" w:eastAsia="Times New Roman" w:hAnsi="Times New Roman" w:cs="Times New Roman"/>
                <w:color w:val="000000"/>
                <w:sz w:val="20"/>
                <w:szCs w:val="20"/>
                <w:lang w:val="en-US" w:eastAsia="ru-RU"/>
              </w:rPr>
            </w:pPr>
            <w:r w:rsidRPr="00DF783E">
              <w:rPr>
                <w:rFonts w:ascii="Times New Roman" w:eastAsia="Times New Roman" w:hAnsi="Times New Roman" w:cs="Times New Roman"/>
                <w:color w:val="000000"/>
                <w:sz w:val="20"/>
                <w:szCs w:val="20"/>
                <w:lang w:eastAsia="ru-RU"/>
              </w:rPr>
              <w:t>Индия</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Инфузионные краны и блоки кранов с повышенной механической и химической устойчивостью. Устойчивость к опасному воздействию медикаментов. Отсутствие протечек даже при длительном применении. Предотвращение контаминации и воздушной эмболии. Обеспечение надежного доступа для инъекции и аспирации.Точная регулировка благодаря тактильному контролю. Герметичные винтовые соединения. Цвет синий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w:t>
            </w:r>
          </w:p>
        </w:tc>
        <w:tc>
          <w:tcPr>
            <w:tcW w:w="1119" w:type="dxa"/>
            <w:shd w:val="clear" w:color="auto" w:fill="auto"/>
            <w:noWrap/>
            <w:vAlign w:val="center"/>
            <w:hideMark/>
          </w:tcPr>
          <w:p w:rsidR="001F072A" w:rsidRPr="00EB40C6" w:rsidRDefault="00DF783E"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DF783E"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DF783E" w:rsidP="00BC4DF1">
            <w:pPr>
              <w:spacing w:after="0" w:line="240" w:lineRule="auto"/>
              <w:jc w:val="center"/>
              <w:rPr>
                <w:rFonts w:ascii="Times New Roman" w:eastAsia="Times New Roman" w:hAnsi="Times New Roman" w:cs="Times New Roman"/>
                <w:color w:val="000000"/>
                <w:sz w:val="20"/>
                <w:szCs w:val="20"/>
                <w:lang w:eastAsia="ru-RU"/>
              </w:rPr>
            </w:pPr>
            <w:r w:rsidRPr="00DF783E">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9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28</w:t>
            </w:r>
          </w:p>
        </w:tc>
        <w:tc>
          <w:tcPr>
            <w:tcW w:w="19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Многоразовые манжеты для неинвазивного измерения АД</w:t>
            </w:r>
            <w:r w:rsidR="00A74B9A">
              <w:rPr>
                <w:rFonts w:ascii="Times New Roman" w:eastAsia="Times New Roman" w:hAnsi="Times New Roman" w:cs="Times New Roman"/>
                <w:color w:val="000000"/>
                <w:sz w:val="20"/>
                <w:szCs w:val="20"/>
                <w:lang w:eastAsia="ru-RU"/>
              </w:rPr>
              <w:t xml:space="preserve"> НИАД, </w:t>
            </w:r>
            <w:r w:rsidR="00A74B9A" w:rsidRPr="00A74B9A">
              <w:rPr>
                <w:rFonts w:ascii="Times New Roman" w:eastAsia="Times New Roman" w:hAnsi="Times New Roman" w:cs="Times New Roman"/>
                <w:color w:val="000000"/>
                <w:sz w:val="20"/>
                <w:szCs w:val="20"/>
                <w:lang w:eastAsia="ru-RU"/>
              </w:rPr>
              <w:t>Shenzhen Mindray Bio-M</w:t>
            </w:r>
            <w:r w:rsidR="00D15DEA">
              <w:rPr>
                <w:rFonts w:ascii="Times New Roman" w:eastAsia="Times New Roman" w:hAnsi="Times New Roman" w:cs="Times New Roman"/>
                <w:color w:val="000000"/>
                <w:sz w:val="20"/>
                <w:szCs w:val="20"/>
                <w:lang w:eastAsia="ru-RU"/>
              </w:rPr>
              <w:t xml:space="preserve">edical Elektronies Co., Ltd </w:t>
            </w:r>
            <w:r w:rsidR="00A74B9A" w:rsidRPr="00A74B9A">
              <w:rPr>
                <w:rFonts w:ascii="Times New Roman" w:eastAsia="Times New Roman" w:hAnsi="Times New Roman" w:cs="Times New Roman"/>
                <w:color w:val="000000"/>
                <w:sz w:val="20"/>
                <w:szCs w:val="20"/>
                <w:lang w:eastAsia="ru-RU"/>
              </w:rPr>
              <w:t>Китай</w:t>
            </w:r>
          </w:p>
        </w:tc>
        <w:tc>
          <w:tcPr>
            <w:tcW w:w="2311" w:type="dxa"/>
            <w:shd w:val="clear" w:color="auto" w:fill="auto"/>
            <w:hideMark/>
          </w:tcPr>
          <w:p w:rsidR="001F072A" w:rsidRPr="00EB40C6" w:rsidRDefault="00A74B9A" w:rsidP="00BC4DF1">
            <w:pPr>
              <w:spacing w:after="0" w:line="240" w:lineRule="auto"/>
              <w:rPr>
                <w:rFonts w:ascii="Times New Roman" w:eastAsia="Times New Roman" w:hAnsi="Times New Roman" w:cs="Times New Roman"/>
                <w:color w:val="000000"/>
                <w:sz w:val="20"/>
                <w:szCs w:val="20"/>
                <w:lang w:eastAsia="ru-RU"/>
              </w:rPr>
            </w:pPr>
            <w:r w:rsidRPr="00A74B9A">
              <w:rPr>
                <w:rFonts w:ascii="Times New Roman" w:eastAsia="Times New Roman" w:hAnsi="Times New Roman" w:cs="Times New Roman"/>
                <w:color w:val="000000"/>
                <w:sz w:val="20"/>
                <w:szCs w:val="20"/>
                <w:lang w:eastAsia="ru-RU"/>
              </w:rPr>
              <w:t>Манжеты - нейлоновые или тканевые, камерные двух-трубчатые, комфортные, для измерения и длительного мониторинга неинвазивного артериального давления двух-трубчатые, многоразовые, для людей разного возраста. Различных размеров для взрослых, детей, новорожденных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119" w:type="dxa"/>
            <w:shd w:val="clear" w:color="auto" w:fill="auto"/>
            <w:noWrap/>
            <w:vAlign w:val="center"/>
            <w:hideMark/>
          </w:tcPr>
          <w:p w:rsidR="001F072A" w:rsidRPr="00EB40C6" w:rsidRDefault="00A74B9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46 0</w:t>
            </w:r>
            <w:r w:rsidR="001F072A" w:rsidRPr="00EB40C6">
              <w:rPr>
                <w:rFonts w:ascii="Times New Roman" w:eastAsia="Times New Roman" w:hAnsi="Times New Roman" w:cs="Times New Roman"/>
                <w:color w:val="000000"/>
                <w:sz w:val="20"/>
                <w:szCs w:val="20"/>
                <w:lang w:eastAsia="ru-RU"/>
              </w:rPr>
              <w:t>00,00</w:t>
            </w:r>
          </w:p>
        </w:tc>
        <w:tc>
          <w:tcPr>
            <w:tcW w:w="1335" w:type="dxa"/>
            <w:shd w:val="clear" w:color="auto" w:fill="auto"/>
            <w:noWrap/>
            <w:vAlign w:val="center"/>
            <w:hideMark/>
          </w:tcPr>
          <w:p w:rsidR="001F072A" w:rsidRPr="00EB40C6" w:rsidRDefault="00A74B9A"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A74B9A" w:rsidP="00BC4DF1">
            <w:pPr>
              <w:spacing w:after="0" w:line="240" w:lineRule="auto"/>
              <w:jc w:val="center"/>
              <w:rPr>
                <w:rFonts w:ascii="Times New Roman" w:eastAsia="Times New Roman" w:hAnsi="Times New Roman" w:cs="Times New Roman"/>
                <w:color w:val="000000"/>
                <w:sz w:val="20"/>
                <w:szCs w:val="20"/>
                <w:lang w:eastAsia="ru-RU"/>
              </w:rPr>
            </w:pPr>
            <w:r w:rsidRPr="00A74B9A">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9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29</w:t>
            </w:r>
          </w:p>
        </w:tc>
        <w:tc>
          <w:tcPr>
            <w:tcW w:w="1933" w:type="dxa"/>
            <w:shd w:val="clear" w:color="auto" w:fill="auto"/>
            <w:hideMark/>
          </w:tcPr>
          <w:p w:rsidR="001F072A" w:rsidRPr="00EB40C6" w:rsidRDefault="00A74B9A" w:rsidP="00BC4DF1">
            <w:pPr>
              <w:spacing w:after="0" w:line="240" w:lineRule="auto"/>
              <w:jc w:val="center"/>
              <w:rPr>
                <w:rFonts w:ascii="Times New Roman" w:eastAsia="Times New Roman" w:hAnsi="Times New Roman" w:cs="Times New Roman"/>
                <w:color w:val="000000"/>
                <w:sz w:val="20"/>
                <w:szCs w:val="20"/>
                <w:lang w:eastAsia="ru-RU"/>
              </w:rPr>
            </w:pPr>
            <w:r w:rsidRPr="00A74B9A">
              <w:rPr>
                <w:rFonts w:ascii="Times New Roman" w:eastAsia="Times New Roman" w:hAnsi="Times New Roman" w:cs="Times New Roman"/>
                <w:color w:val="000000"/>
                <w:sz w:val="20"/>
                <w:szCs w:val="20"/>
                <w:lang w:eastAsia="ru-RU"/>
              </w:rPr>
              <w:t>Многоразовые манжеты для неинвазивного измерения АД НИАД, Shenzhen Mindray Bio-Medical Elektronies Co., Ltd     Китай</w:t>
            </w:r>
          </w:p>
        </w:tc>
        <w:tc>
          <w:tcPr>
            <w:tcW w:w="2311" w:type="dxa"/>
            <w:shd w:val="clear" w:color="auto" w:fill="auto"/>
            <w:hideMark/>
          </w:tcPr>
          <w:p w:rsidR="001F072A" w:rsidRPr="00EB40C6" w:rsidRDefault="00A74B9A" w:rsidP="00BC4DF1">
            <w:pPr>
              <w:spacing w:after="0" w:line="240" w:lineRule="auto"/>
              <w:rPr>
                <w:rFonts w:ascii="Times New Roman" w:eastAsia="Times New Roman" w:hAnsi="Times New Roman" w:cs="Times New Roman"/>
                <w:color w:val="000000"/>
                <w:sz w:val="20"/>
                <w:szCs w:val="20"/>
                <w:lang w:eastAsia="ru-RU"/>
              </w:rPr>
            </w:pPr>
            <w:r w:rsidRPr="00A74B9A">
              <w:rPr>
                <w:rFonts w:ascii="Times New Roman" w:eastAsia="Times New Roman" w:hAnsi="Times New Roman" w:cs="Times New Roman"/>
                <w:color w:val="000000"/>
                <w:sz w:val="20"/>
                <w:szCs w:val="20"/>
                <w:lang w:eastAsia="ru-RU"/>
              </w:rPr>
              <w:t>Манжеты - нейлоновые или тканевые, камерные двух-трубчатые, комфортные, для измерения и длительного мониторинга неинвазивного артериального давления двух-трубчатые, многоразовые, для людей разного возраста. Различных размеров для взрослых, детей, новорожденных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w:t>
            </w:r>
          </w:p>
        </w:tc>
        <w:tc>
          <w:tcPr>
            <w:tcW w:w="1119" w:type="dxa"/>
            <w:shd w:val="clear" w:color="auto" w:fill="auto"/>
            <w:noWrap/>
            <w:vAlign w:val="center"/>
            <w:hideMark/>
          </w:tcPr>
          <w:p w:rsidR="001F072A" w:rsidRPr="00EB40C6" w:rsidRDefault="00336A9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46 700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140 100,00</w:t>
            </w:r>
          </w:p>
        </w:tc>
        <w:tc>
          <w:tcPr>
            <w:tcW w:w="1557" w:type="dxa"/>
            <w:vAlign w:val="center"/>
          </w:tcPr>
          <w:p w:rsidR="001F072A" w:rsidRPr="00EB40C6" w:rsidRDefault="00A74B9A" w:rsidP="00BC4DF1">
            <w:pPr>
              <w:spacing w:after="0" w:line="240" w:lineRule="auto"/>
              <w:jc w:val="center"/>
              <w:rPr>
                <w:rFonts w:ascii="Times New Roman" w:eastAsia="Times New Roman" w:hAnsi="Times New Roman" w:cs="Times New Roman"/>
                <w:color w:val="000000"/>
                <w:sz w:val="20"/>
                <w:szCs w:val="20"/>
                <w:lang w:eastAsia="ru-RU"/>
              </w:rPr>
            </w:pPr>
            <w:r w:rsidRPr="00A74B9A">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30</w:t>
            </w:r>
          </w:p>
        </w:tc>
        <w:tc>
          <w:tcPr>
            <w:tcW w:w="1933" w:type="dxa"/>
            <w:shd w:val="clear" w:color="auto" w:fill="auto"/>
            <w:hideMark/>
          </w:tcPr>
          <w:p w:rsidR="00760917" w:rsidRPr="00760917" w:rsidRDefault="001F072A" w:rsidP="00760917">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Полноразмерное одеяло для конвекционного обогрева</w:t>
            </w:r>
            <w:r w:rsidR="00760917">
              <w:rPr>
                <w:rFonts w:ascii="Times New Roman" w:eastAsia="Times New Roman" w:hAnsi="Times New Roman" w:cs="Times New Roman"/>
                <w:color w:val="000000"/>
                <w:sz w:val="20"/>
                <w:szCs w:val="20"/>
                <w:lang w:eastAsia="ru-RU"/>
              </w:rPr>
              <w:t>,</w:t>
            </w:r>
            <w:r w:rsidRPr="00EB40C6">
              <w:rPr>
                <w:rFonts w:ascii="Times New Roman" w:eastAsia="Times New Roman" w:hAnsi="Times New Roman" w:cs="Times New Roman"/>
                <w:color w:val="000000"/>
                <w:sz w:val="20"/>
                <w:szCs w:val="20"/>
                <w:lang w:eastAsia="ru-RU"/>
              </w:rPr>
              <w:t xml:space="preserve"> </w:t>
            </w:r>
            <w:r w:rsidR="00760917" w:rsidRPr="00760917">
              <w:rPr>
                <w:rFonts w:ascii="Times New Roman" w:eastAsia="Times New Roman" w:hAnsi="Times New Roman" w:cs="Times New Roman"/>
                <w:color w:val="000000"/>
                <w:sz w:val="20"/>
                <w:szCs w:val="20"/>
                <w:lang w:eastAsia="ru-RU"/>
              </w:rPr>
              <w:t>Smiths Health</w:t>
            </w:r>
            <w:r w:rsidR="00760917">
              <w:rPr>
                <w:rFonts w:ascii="Times New Roman" w:eastAsia="Times New Roman" w:hAnsi="Times New Roman" w:cs="Times New Roman"/>
                <w:color w:val="000000"/>
                <w:sz w:val="20"/>
                <w:szCs w:val="20"/>
                <w:lang w:eastAsia="ru-RU"/>
              </w:rPr>
              <w:t xml:space="preserve">care </w:t>
            </w:r>
            <w:r w:rsidR="00760917">
              <w:rPr>
                <w:rFonts w:ascii="Times New Roman" w:eastAsia="Times New Roman" w:hAnsi="Times New Roman" w:cs="Times New Roman"/>
                <w:color w:val="000000"/>
                <w:sz w:val="20"/>
                <w:szCs w:val="20"/>
                <w:lang w:eastAsia="ru-RU"/>
              </w:rPr>
              <w:lastRenderedPageBreak/>
              <w:t>Manufacturing S.A. de C.V.</w:t>
            </w:r>
          </w:p>
          <w:p w:rsidR="001F072A" w:rsidRPr="00EB40C6" w:rsidRDefault="00760917" w:rsidP="00760917">
            <w:pPr>
              <w:spacing w:after="0" w:line="240" w:lineRule="auto"/>
              <w:jc w:val="center"/>
              <w:rPr>
                <w:rFonts w:ascii="Times New Roman" w:eastAsia="Times New Roman" w:hAnsi="Times New Roman" w:cs="Times New Roman"/>
                <w:color w:val="000000"/>
                <w:sz w:val="20"/>
                <w:szCs w:val="20"/>
                <w:lang w:eastAsia="ru-RU"/>
              </w:rPr>
            </w:pPr>
            <w:r w:rsidRPr="00760917">
              <w:rPr>
                <w:rFonts w:ascii="Times New Roman" w:eastAsia="Times New Roman" w:hAnsi="Times New Roman" w:cs="Times New Roman"/>
                <w:color w:val="000000"/>
                <w:sz w:val="20"/>
                <w:szCs w:val="20"/>
                <w:lang w:eastAsia="ru-RU"/>
              </w:rPr>
              <w:t>Мексика</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Предназначенное для взрослых пациентов. Размер 101,6 х 204,2 см</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302FDD"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19 280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302FDD"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1 928 000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760917" w:rsidP="00BC4DF1">
            <w:pPr>
              <w:spacing w:after="0" w:line="240" w:lineRule="auto"/>
              <w:jc w:val="center"/>
              <w:rPr>
                <w:rFonts w:ascii="Times New Roman" w:eastAsia="Times New Roman" w:hAnsi="Times New Roman" w:cs="Times New Roman"/>
                <w:color w:val="000000"/>
                <w:sz w:val="20"/>
                <w:szCs w:val="20"/>
                <w:lang w:eastAsia="ru-RU"/>
              </w:rPr>
            </w:pPr>
            <w:r w:rsidRPr="00760917">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423"/>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31</w:t>
            </w:r>
          </w:p>
        </w:tc>
        <w:tc>
          <w:tcPr>
            <w:tcW w:w="1933" w:type="dxa"/>
            <w:shd w:val="clear" w:color="auto" w:fill="auto"/>
            <w:hideMark/>
          </w:tcPr>
          <w:p w:rsidR="00156680" w:rsidRPr="00156680" w:rsidRDefault="001F072A" w:rsidP="00156680">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Ручной аппарат для искусственной вентиляции лёгких типа Амбу</w:t>
            </w:r>
            <w:r w:rsid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eastAsia="ru-RU"/>
              </w:rPr>
              <w:t>Пласти-Мед, Пластик Медикал Урунлер Санайи ве Тиджарет Лтд. СТИ</w:t>
            </w:r>
          </w:p>
          <w:p w:rsidR="001F072A" w:rsidRPr="00EB40C6" w:rsidRDefault="00156680" w:rsidP="00156680">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Турция</w:t>
            </w:r>
          </w:p>
        </w:tc>
        <w:tc>
          <w:tcPr>
            <w:tcW w:w="2311" w:type="dxa"/>
            <w:shd w:val="clear" w:color="auto" w:fill="auto"/>
            <w:hideMark/>
          </w:tcPr>
          <w:p w:rsidR="00156680" w:rsidRPr="00156680" w:rsidRDefault="00156680" w:rsidP="00156680">
            <w:pPr>
              <w:spacing w:after="0" w:line="240" w:lineRule="auto"/>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Мешок Амбу ручной одноразовый, для взрослых и детей.</w:t>
            </w:r>
          </w:p>
          <w:p w:rsidR="00156680" w:rsidRPr="00156680" w:rsidRDefault="00156680" w:rsidP="00156680">
            <w:pPr>
              <w:spacing w:after="0" w:line="240" w:lineRule="auto"/>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Состав и описание.</w:t>
            </w:r>
          </w:p>
          <w:p w:rsidR="00156680" w:rsidRPr="00156680" w:rsidRDefault="00156680" w:rsidP="00156680">
            <w:pPr>
              <w:spacing w:after="0" w:line="240" w:lineRule="auto"/>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Мешок Амбу: для взрослых с объемом дыхательного мешка 650 мл; для детей 600 мл; для новорожденных 280 мл. Для одноразового применения.</w:t>
            </w:r>
          </w:p>
          <w:p w:rsidR="00156680" w:rsidRPr="00156680" w:rsidRDefault="00156680" w:rsidP="00156680">
            <w:pPr>
              <w:spacing w:after="0" w:line="240" w:lineRule="auto"/>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В базовую комплектацию входит: дыхательный мешок (взрослый, детский, неонатальный), маска анестезиологическая (с воздушной подушкой и без, силиконовая, маска с воздушной подушкой с регулировочным винтом</w:t>
            </w:r>
          </w:p>
          <w:p w:rsidR="001F072A" w:rsidRPr="00EB40C6" w:rsidRDefault="00156680" w:rsidP="00156680">
            <w:pPr>
              <w:spacing w:after="0" w:line="240" w:lineRule="auto"/>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разных модификаций), трубка для пациента, трубка резервуара,  кислородный  шланг, шланг удлинитель, клапан ограничения давления, клапан опционный, ПВХ резервуар.</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119"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13 000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32</w:t>
            </w:r>
          </w:p>
        </w:tc>
        <w:tc>
          <w:tcPr>
            <w:tcW w:w="1933" w:type="dxa"/>
            <w:shd w:val="clear" w:color="auto" w:fill="auto"/>
            <w:hideMark/>
          </w:tcPr>
          <w:p w:rsidR="00156680" w:rsidRPr="00156680" w:rsidRDefault="00156680" w:rsidP="00156680">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Игла</w:t>
            </w:r>
            <w:r w:rsidRPr="00156680">
              <w:rPr>
                <w:rFonts w:ascii="Times New Roman" w:eastAsia="Times New Roman" w:hAnsi="Times New Roman" w:cs="Times New Roman"/>
                <w:color w:val="000000"/>
                <w:sz w:val="20"/>
                <w:szCs w:val="20"/>
                <w:lang w:val="en-US" w:eastAsia="ru-RU"/>
              </w:rPr>
              <w:t xml:space="preserve"> Quincke Point </w:t>
            </w:r>
            <w:r w:rsidRPr="00156680">
              <w:rPr>
                <w:rFonts w:ascii="Times New Roman" w:eastAsia="Times New Roman" w:hAnsi="Times New Roman" w:cs="Times New Roman"/>
                <w:color w:val="000000"/>
                <w:sz w:val="20"/>
                <w:szCs w:val="20"/>
                <w:lang w:eastAsia="ru-RU"/>
              </w:rPr>
              <w:t>или</w:t>
            </w:r>
            <w:r w:rsidRPr="00156680">
              <w:rPr>
                <w:rFonts w:ascii="Times New Roman" w:eastAsia="Times New Roman" w:hAnsi="Times New Roman" w:cs="Times New Roman"/>
                <w:color w:val="000000"/>
                <w:sz w:val="20"/>
                <w:szCs w:val="20"/>
                <w:lang w:val="en-US" w:eastAsia="ru-RU"/>
              </w:rPr>
              <w:t xml:space="preserve"> Pencil Point, Vogt Medical Vertrieb GmbH</w:t>
            </w:r>
          </w:p>
          <w:p w:rsidR="001F072A" w:rsidRPr="00156680" w:rsidRDefault="00156680" w:rsidP="00156680">
            <w:pPr>
              <w:spacing w:after="0" w:line="240" w:lineRule="auto"/>
              <w:jc w:val="center"/>
              <w:rPr>
                <w:rFonts w:ascii="Times New Roman" w:eastAsia="Times New Roman" w:hAnsi="Times New Roman" w:cs="Times New Roman"/>
                <w:color w:val="000000"/>
                <w:sz w:val="20"/>
                <w:szCs w:val="20"/>
                <w:lang w:val="en-US" w:eastAsia="ru-RU"/>
              </w:rPr>
            </w:pPr>
            <w:r w:rsidRPr="00156680">
              <w:rPr>
                <w:rFonts w:ascii="Times New Roman" w:eastAsia="Times New Roman" w:hAnsi="Times New Roman" w:cs="Times New Roman"/>
                <w:color w:val="000000"/>
                <w:sz w:val="20"/>
                <w:szCs w:val="20"/>
                <w:lang w:val="en-US" w:eastAsia="ru-RU"/>
              </w:rPr>
              <w:t>Германия</w:t>
            </w:r>
          </w:p>
        </w:tc>
        <w:tc>
          <w:tcPr>
            <w:tcW w:w="2311" w:type="dxa"/>
            <w:shd w:val="clear" w:color="auto" w:fill="auto"/>
            <w:hideMark/>
          </w:tcPr>
          <w:p w:rsidR="001F072A" w:rsidRPr="00156680" w:rsidRDefault="001F072A" w:rsidP="00156680">
            <w:pPr>
              <w:spacing w:after="0" w:line="240" w:lineRule="auto"/>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eastAsia="ru-RU"/>
              </w:rPr>
              <w:t xml:space="preserve">Иглы спинальные для региональной анестезии </w:t>
            </w:r>
            <w:r w:rsidR="00156680" w:rsidRPr="00156680">
              <w:rPr>
                <w:rFonts w:ascii="Times New Roman" w:eastAsia="Times New Roman" w:hAnsi="Times New Roman" w:cs="Times New Roman"/>
                <w:color w:val="000000"/>
                <w:sz w:val="20"/>
                <w:szCs w:val="20"/>
                <w:lang w:val="en-US" w:eastAsia="ru-RU"/>
              </w:rPr>
              <w:t>Vogt</w:t>
            </w:r>
            <w:r w:rsidR="00156680" w:rsidRP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val="en-US" w:eastAsia="ru-RU"/>
              </w:rPr>
              <w:t>Medical</w:t>
            </w:r>
            <w:r w:rsidR="00156680" w:rsidRP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val="en-US" w:eastAsia="ru-RU"/>
              </w:rPr>
              <w:t>Quincke</w:t>
            </w:r>
            <w:r w:rsidR="00156680" w:rsidRP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val="en-US" w:eastAsia="ru-RU"/>
              </w:rPr>
              <w:t>Point</w:t>
            </w:r>
            <w:r w:rsidR="00156680" w:rsidRPr="00156680">
              <w:rPr>
                <w:rFonts w:ascii="Times New Roman" w:eastAsia="Times New Roman" w:hAnsi="Times New Roman" w:cs="Times New Roman"/>
                <w:color w:val="000000"/>
                <w:sz w:val="20"/>
                <w:szCs w:val="20"/>
                <w:lang w:eastAsia="ru-RU"/>
              </w:rPr>
              <w:t xml:space="preserve"> или </w:t>
            </w:r>
            <w:r w:rsidR="00156680" w:rsidRPr="00156680">
              <w:rPr>
                <w:rFonts w:ascii="Times New Roman" w:eastAsia="Times New Roman" w:hAnsi="Times New Roman" w:cs="Times New Roman"/>
                <w:color w:val="000000"/>
                <w:sz w:val="20"/>
                <w:szCs w:val="20"/>
                <w:lang w:val="en-US" w:eastAsia="ru-RU"/>
              </w:rPr>
              <w:t>Pencil</w:t>
            </w:r>
            <w:r w:rsidR="00156680" w:rsidRP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val="en-US" w:eastAsia="ru-RU"/>
              </w:rPr>
              <w:t>Point</w:t>
            </w:r>
            <w:r w:rsidR="00156680" w:rsidRPr="00156680">
              <w:rPr>
                <w:rFonts w:ascii="Times New Roman" w:eastAsia="Times New Roman" w:hAnsi="Times New Roman" w:cs="Times New Roman"/>
                <w:color w:val="000000"/>
                <w:sz w:val="20"/>
                <w:szCs w:val="20"/>
                <w:lang w:eastAsia="ru-RU"/>
              </w:rPr>
              <w:t xml:space="preserve"> (длина 90 или1 20мм)-без</w:t>
            </w:r>
            <w:r w:rsid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eastAsia="ru-RU"/>
              </w:rPr>
              <w:t>проводниковой</w:t>
            </w:r>
            <w:r w:rsidR="00156680">
              <w:rPr>
                <w:rFonts w:ascii="Times New Roman" w:eastAsia="Times New Roman" w:hAnsi="Times New Roman" w:cs="Times New Roman"/>
                <w:color w:val="000000"/>
                <w:sz w:val="20"/>
                <w:szCs w:val="20"/>
                <w:lang w:eastAsia="ru-RU"/>
              </w:rPr>
              <w:t xml:space="preserve"> </w:t>
            </w:r>
            <w:r w:rsidR="00156680" w:rsidRPr="00156680">
              <w:rPr>
                <w:rFonts w:ascii="Times New Roman" w:eastAsia="Times New Roman" w:hAnsi="Times New Roman" w:cs="Times New Roman"/>
                <w:color w:val="000000"/>
                <w:sz w:val="20"/>
                <w:szCs w:val="20"/>
                <w:lang w:eastAsia="ru-RU"/>
              </w:rPr>
              <w:t>иглы размерами 18</w:t>
            </w:r>
            <w:r w:rsidR="00156680" w:rsidRPr="00156680">
              <w:rPr>
                <w:rFonts w:ascii="Times New Roman" w:eastAsia="Times New Roman" w:hAnsi="Times New Roman" w:cs="Times New Roman"/>
                <w:color w:val="000000"/>
                <w:sz w:val="20"/>
                <w:szCs w:val="20"/>
                <w:lang w:val="en-US" w:eastAsia="ru-RU"/>
              </w:rPr>
              <w:t>G</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119"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666</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666 000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33</w:t>
            </w:r>
          </w:p>
        </w:tc>
        <w:tc>
          <w:tcPr>
            <w:tcW w:w="1933" w:type="dxa"/>
            <w:shd w:val="clear" w:color="auto" w:fill="auto"/>
            <w:hideMark/>
          </w:tcPr>
          <w:p w:rsidR="001F072A" w:rsidRPr="00156680" w:rsidRDefault="001F072A" w:rsidP="00BC4DF1">
            <w:pPr>
              <w:spacing w:after="0" w:line="240" w:lineRule="auto"/>
              <w:jc w:val="center"/>
              <w:rPr>
                <w:rFonts w:ascii="Times New Roman" w:eastAsia="Times New Roman" w:hAnsi="Times New Roman" w:cs="Times New Roman"/>
                <w:color w:val="000000"/>
                <w:sz w:val="20"/>
                <w:szCs w:val="20"/>
                <w:lang w:val="en-US" w:eastAsia="ru-RU"/>
              </w:rPr>
            </w:pPr>
            <w:r w:rsidRPr="00EB40C6">
              <w:rPr>
                <w:rFonts w:ascii="Times New Roman" w:eastAsia="Times New Roman" w:hAnsi="Times New Roman" w:cs="Times New Roman"/>
                <w:color w:val="000000"/>
                <w:sz w:val="20"/>
                <w:szCs w:val="20"/>
                <w:lang w:eastAsia="ru-RU"/>
              </w:rPr>
              <w:t>Игла</w:t>
            </w:r>
            <w:r w:rsidRPr="00156680">
              <w:rPr>
                <w:rFonts w:ascii="Times New Roman" w:eastAsia="Times New Roman" w:hAnsi="Times New Roman" w:cs="Times New Roman"/>
                <w:color w:val="000000"/>
                <w:sz w:val="20"/>
                <w:szCs w:val="20"/>
                <w:lang w:val="en-US" w:eastAsia="ru-RU"/>
              </w:rPr>
              <w:t xml:space="preserve"> </w:t>
            </w:r>
            <w:r w:rsidR="00156680" w:rsidRPr="00156680">
              <w:rPr>
                <w:rFonts w:ascii="Times New Roman" w:eastAsia="Times New Roman" w:hAnsi="Times New Roman" w:cs="Times New Roman"/>
                <w:color w:val="000000"/>
                <w:sz w:val="20"/>
                <w:szCs w:val="20"/>
                <w:lang w:val="en-US" w:eastAsia="ru-RU"/>
              </w:rPr>
              <w:t xml:space="preserve">Quincke Point </w:t>
            </w:r>
            <w:r w:rsidR="00156680" w:rsidRPr="00156680">
              <w:rPr>
                <w:rFonts w:ascii="Times New Roman" w:eastAsia="Times New Roman" w:hAnsi="Times New Roman" w:cs="Times New Roman"/>
                <w:color w:val="000000"/>
                <w:sz w:val="20"/>
                <w:szCs w:val="20"/>
                <w:lang w:eastAsia="ru-RU"/>
              </w:rPr>
              <w:t>или</w:t>
            </w:r>
            <w:r w:rsidR="00156680" w:rsidRPr="00156680">
              <w:rPr>
                <w:rFonts w:ascii="Times New Roman" w:eastAsia="Times New Roman" w:hAnsi="Times New Roman" w:cs="Times New Roman"/>
                <w:color w:val="000000"/>
                <w:sz w:val="20"/>
                <w:szCs w:val="20"/>
                <w:lang w:val="en-US" w:eastAsia="ru-RU"/>
              </w:rPr>
              <w:t xml:space="preserve"> Pencil Point, Vogt Medical Vertrieb GmbH</w:t>
            </w:r>
          </w:p>
        </w:tc>
        <w:tc>
          <w:tcPr>
            <w:tcW w:w="2311" w:type="dxa"/>
            <w:shd w:val="clear" w:color="auto" w:fill="auto"/>
            <w:hideMark/>
          </w:tcPr>
          <w:p w:rsidR="001F072A" w:rsidRPr="00EB40C6" w:rsidRDefault="00156680" w:rsidP="00BC4DF1">
            <w:pPr>
              <w:spacing w:after="0" w:line="240" w:lineRule="auto"/>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Иглы спинальные для региональной анестезии Vogt Medical Quincke Point или Pencil Point (длина 90 или1 20мм)-без</w:t>
            </w:r>
            <w:r>
              <w:rPr>
                <w:rFonts w:ascii="Times New Roman" w:eastAsia="Times New Roman" w:hAnsi="Times New Roman" w:cs="Times New Roman"/>
                <w:color w:val="000000"/>
                <w:sz w:val="20"/>
                <w:szCs w:val="20"/>
                <w:lang w:eastAsia="ru-RU"/>
              </w:rPr>
              <w:t xml:space="preserve"> проводниковой иглы размерами 20</w:t>
            </w:r>
            <w:r w:rsidRPr="00156680">
              <w:rPr>
                <w:rFonts w:ascii="Times New Roman" w:eastAsia="Times New Roman" w:hAnsi="Times New Roman" w:cs="Times New Roman"/>
                <w:color w:val="000000"/>
                <w:sz w:val="20"/>
                <w:szCs w:val="20"/>
                <w:lang w:eastAsia="ru-RU"/>
              </w:rPr>
              <w:t>G</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666</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66 600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34</w:t>
            </w:r>
          </w:p>
        </w:tc>
        <w:tc>
          <w:tcPr>
            <w:tcW w:w="1933" w:type="dxa"/>
            <w:shd w:val="clear" w:color="auto" w:fill="auto"/>
            <w:hideMark/>
          </w:tcPr>
          <w:p w:rsidR="00156680" w:rsidRPr="00156680" w:rsidRDefault="00156680" w:rsidP="00156680">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Катетер</w:t>
            </w:r>
            <w:r w:rsidRPr="00156680">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eastAsia="ru-RU"/>
              </w:rPr>
              <w:t>фолея</w:t>
            </w:r>
            <w:r w:rsidRPr="00156680">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val="en-US" w:eastAsia="ru-RU"/>
              </w:rPr>
              <w:t>Biocare Budget</w:t>
            </w:r>
            <w:r w:rsidRPr="00156680">
              <w:rPr>
                <w:rFonts w:ascii="Times New Roman" w:eastAsia="Times New Roman" w:hAnsi="Times New Roman" w:cs="Times New Roman"/>
                <w:color w:val="000000"/>
                <w:sz w:val="20"/>
                <w:szCs w:val="20"/>
                <w:lang w:val="en-US" w:eastAsia="ru-RU"/>
              </w:rPr>
              <w:t>, Ningbo Greetmed Medical Instruments Co., Ltd</w:t>
            </w:r>
          </w:p>
          <w:p w:rsidR="001F072A" w:rsidRPr="00156680" w:rsidRDefault="00156680" w:rsidP="00156680">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Китай</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 xml:space="preserve">Латексный с силиконовым покрытием 16 FR/CH.30ML (взрослый) №10 </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119"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35</w:t>
            </w:r>
          </w:p>
        </w:tc>
        <w:tc>
          <w:tcPr>
            <w:tcW w:w="1933" w:type="dxa"/>
            <w:shd w:val="clear" w:color="auto" w:fill="auto"/>
            <w:hideMark/>
          </w:tcPr>
          <w:p w:rsidR="00156680" w:rsidRPr="00156680" w:rsidRDefault="00156680" w:rsidP="00156680">
            <w:pPr>
              <w:spacing w:after="0" w:line="240" w:lineRule="auto"/>
              <w:jc w:val="center"/>
              <w:rPr>
                <w:rFonts w:ascii="Times New Roman" w:eastAsia="Times New Roman" w:hAnsi="Times New Roman" w:cs="Times New Roman"/>
                <w:color w:val="000000"/>
                <w:sz w:val="20"/>
                <w:szCs w:val="20"/>
                <w:lang w:val="en-US" w:eastAsia="ru-RU"/>
              </w:rPr>
            </w:pPr>
            <w:r w:rsidRPr="00156680">
              <w:rPr>
                <w:rFonts w:ascii="Times New Roman" w:eastAsia="Times New Roman" w:hAnsi="Times New Roman" w:cs="Times New Roman"/>
                <w:color w:val="000000"/>
                <w:sz w:val="20"/>
                <w:szCs w:val="20"/>
                <w:lang w:eastAsia="ru-RU"/>
              </w:rPr>
              <w:t>Катетер</w:t>
            </w:r>
            <w:r w:rsidRPr="00156680">
              <w:rPr>
                <w:rFonts w:ascii="Times New Roman" w:eastAsia="Times New Roman" w:hAnsi="Times New Roman" w:cs="Times New Roman"/>
                <w:color w:val="000000"/>
                <w:sz w:val="20"/>
                <w:szCs w:val="20"/>
                <w:lang w:val="en-US" w:eastAsia="ru-RU"/>
              </w:rPr>
              <w:t xml:space="preserve"> </w:t>
            </w:r>
            <w:r w:rsidRPr="00156680">
              <w:rPr>
                <w:rFonts w:ascii="Times New Roman" w:eastAsia="Times New Roman" w:hAnsi="Times New Roman" w:cs="Times New Roman"/>
                <w:color w:val="000000"/>
                <w:sz w:val="20"/>
                <w:szCs w:val="20"/>
                <w:lang w:eastAsia="ru-RU"/>
              </w:rPr>
              <w:t>фолея</w:t>
            </w:r>
            <w:r w:rsidRPr="00156680">
              <w:rPr>
                <w:rFonts w:ascii="Times New Roman" w:eastAsia="Times New Roman" w:hAnsi="Times New Roman" w:cs="Times New Roman"/>
                <w:color w:val="000000"/>
                <w:sz w:val="20"/>
                <w:szCs w:val="20"/>
                <w:lang w:val="en-US" w:eastAsia="ru-RU"/>
              </w:rPr>
              <w:t xml:space="preserve"> Biocare Budget, Ningbo Greetmed Medical Instruments Co., Ltd</w:t>
            </w:r>
          </w:p>
          <w:p w:rsidR="001F072A" w:rsidRPr="00EB40C6" w:rsidRDefault="00156680" w:rsidP="00156680">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Китай</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Латексный с силиконовым покрытием 10Fr, 3-5 ml (детский)   №10</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w:t>
            </w:r>
          </w:p>
        </w:tc>
        <w:tc>
          <w:tcPr>
            <w:tcW w:w="1119"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4 440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156680" w:rsidP="00BC4DF1">
            <w:pPr>
              <w:spacing w:after="0" w:line="240" w:lineRule="auto"/>
              <w:jc w:val="center"/>
              <w:rPr>
                <w:rFonts w:ascii="Times New Roman" w:eastAsia="Times New Roman" w:hAnsi="Times New Roman" w:cs="Times New Roman"/>
                <w:color w:val="000000"/>
                <w:sz w:val="20"/>
                <w:szCs w:val="20"/>
                <w:lang w:eastAsia="ru-RU"/>
              </w:rPr>
            </w:pPr>
            <w:r w:rsidRPr="00156680">
              <w:rPr>
                <w:rFonts w:ascii="Times New Roman" w:eastAsia="Times New Roman" w:hAnsi="Times New Roman" w:cs="Times New Roman"/>
                <w:color w:val="000000"/>
                <w:sz w:val="20"/>
                <w:szCs w:val="20"/>
                <w:lang w:eastAsia="ru-RU"/>
              </w:rPr>
              <w:t>ТОО ЕвроАзЭс Холдинг</w:t>
            </w:r>
          </w:p>
        </w:tc>
      </w:tr>
      <w:tr w:rsidR="00466381" w:rsidRPr="00EB40C6" w:rsidTr="00466381">
        <w:trPr>
          <w:trHeight w:val="1275"/>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36</w:t>
            </w:r>
          </w:p>
        </w:tc>
        <w:tc>
          <w:tcPr>
            <w:tcW w:w="1933" w:type="dxa"/>
            <w:shd w:val="clear" w:color="auto" w:fill="auto"/>
            <w:hideMark/>
          </w:tcPr>
          <w:p w:rsidR="001F072A" w:rsidRPr="00EB40C6" w:rsidRDefault="001F072A" w:rsidP="00470665">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Тонометр</w:t>
            </w:r>
            <w:r w:rsidR="00D1199C">
              <w:rPr>
                <w:rFonts w:ascii="Times New Roman" w:eastAsia="Times New Roman" w:hAnsi="Times New Roman" w:cs="Times New Roman"/>
                <w:color w:val="000000"/>
                <w:sz w:val="20"/>
                <w:szCs w:val="20"/>
                <w:lang w:eastAsia="ru-RU"/>
              </w:rPr>
              <w:t xml:space="preserve"> </w:t>
            </w:r>
            <w:r w:rsidR="00D1199C">
              <w:rPr>
                <w:rFonts w:ascii="Times New Roman" w:eastAsia="Times New Roman" w:hAnsi="Times New Roman" w:cs="Times New Roman"/>
                <w:color w:val="000000"/>
                <w:sz w:val="20"/>
                <w:szCs w:val="20"/>
                <w:lang w:val="en-US" w:eastAsia="ru-RU"/>
              </w:rPr>
              <w:t>BL</w:t>
            </w:r>
            <w:r w:rsidR="00D1199C" w:rsidRPr="00D1199C">
              <w:rPr>
                <w:rFonts w:ascii="Times New Roman" w:eastAsia="Times New Roman" w:hAnsi="Times New Roman" w:cs="Times New Roman"/>
                <w:color w:val="000000"/>
                <w:sz w:val="20"/>
                <w:szCs w:val="20"/>
                <w:lang w:eastAsia="ru-RU"/>
              </w:rPr>
              <w:t>-</w:t>
            </w:r>
            <w:r w:rsidR="00D1199C">
              <w:rPr>
                <w:rFonts w:ascii="Times New Roman" w:eastAsia="Times New Roman" w:hAnsi="Times New Roman" w:cs="Times New Roman"/>
                <w:color w:val="000000"/>
                <w:sz w:val="20"/>
                <w:szCs w:val="20"/>
                <w:lang w:val="en-US" w:eastAsia="ru-RU"/>
              </w:rPr>
              <w:t>ASM</w:t>
            </w:r>
            <w:r w:rsidR="00470665">
              <w:rPr>
                <w:rFonts w:ascii="Times New Roman" w:eastAsia="Times New Roman" w:hAnsi="Times New Roman" w:cs="Times New Roman"/>
                <w:color w:val="000000"/>
                <w:sz w:val="20"/>
                <w:szCs w:val="20"/>
                <w:lang w:eastAsia="ru-RU"/>
              </w:rPr>
              <w:t>-4</w:t>
            </w:r>
          </w:p>
        </w:tc>
        <w:tc>
          <w:tcPr>
            <w:tcW w:w="2311" w:type="dxa"/>
            <w:shd w:val="clear" w:color="auto" w:fill="auto"/>
            <w:hideMark/>
          </w:tcPr>
          <w:p w:rsidR="001F072A" w:rsidRPr="00EB40C6" w:rsidRDefault="001F072A" w:rsidP="00BC4DF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Механический для измерения артериа</w:t>
            </w:r>
            <w:r w:rsidR="00470665">
              <w:rPr>
                <w:rFonts w:ascii="Times New Roman" w:eastAsia="Times New Roman" w:hAnsi="Times New Roman" w:cs="Times New Roman"/>
                <w:color w:val="000000"/>
                <w:sz w:val="20"/>
                <w:szCs w:val="20"/>
                <w:lang w:eastAsia="ru-RU"/>
              </w:rPr>
              <w:t xml:space="preserve">льного давления  </w:t>
            </w:r>
            <w:r w:rsidR="00470665" w:rsidRPr="00470665">
              <w:rPr>
                <w:rFonts w:ascii="Times New Roman" w:eastAsia="Times New Roman" w:hAnsi="Times New Roman" w:cs="Times New Roman"/>
                <w:color w:val="000000"/>
                <w:sz w:val="20"/>
                <w:szCs w:val="20"/>
                <w:lang w:eastAsia="ru-RU"/>
              </w:rPr>
              <w:t xml:space="preserve">со стетоскопом </w:t>
            </w:r>
            <w:r w:rsidRPr="00EB40C6">
              <w:rPr>
                <w:rFonts w:ascii="Times New Roman" w:eastAsia="Times New Roman" w:hAnsi="Times New Roman" w:cs="Times New Roman"/>
                <w:color w:val="000000"/>
                <w:sz w:val="20"/>
                <w:szCs w:val="20"/>
                <w:lang w:eastAsia="ru-RU"/>
              </w:rPr>
              <w:t xml:space="preserve">для выслушивание тонов Короткова при </w:t>
            </w:r>
            <w:r w:rsidRPr="00EB40C6">
              <w:rPr>
                <w:rFonts w:ascii="Times New Roman" w:eastAsia="Times New Roman" w:hAnsi="Times New Roman" w:cs="Times New Roman"/>
                <w:color w:val="000000"/>
                <w:sz w:val="20"/>
                <w:szCs w:val="20"/>
                <w:lang w:eastAsia="ru-RU"/>
              </w:rPr>
              <w:lastRenderedPageBreak/>
              <w:t>измерения артериального давления</w:t>
            </w:r>
          </w:p>
        </w:tc>
        <w:tc>
          <w:tcPr>
            <w:tcW w:w="977"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w:t>
            </w:r>
          </w:p>
        </w:tc>
        <w:tc>
          <w:tcPr>
            <w:tcW w:w="1119" w:type="dxa"/>
            <w:shd w:val="clear" w:color="auto" w:fill="auto"/>
            <w:noWrap/>
            <w:vAlign w:val="center"/>
            <w:hideMark/>
          </w:tcPr>
          <w:p w:rsidR="001F072A" w:rsidRPr="00EB40C6" w:rsidRDefault="00470665"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6 500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70665"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D1199C" w:rsidP="00BC4DF1">
            <w:pPr>
              <w:spacing w:after="0" w:line="240" w:lineRule="auto"/>
              <w:jc w:val="center"/>
              <w:rPr>
                <w:rFonts w:ascii="Times New Roman" w:eastAsia="Times New Roman" w:hAnsi="Times New Roman" w:cs="Times New Roman"/>
                <w:color w:val="000000"/>
                <w:sz w:val="20"/>
                <w:szCs w:val="20"/>
                <w:lang w:eastAsia="ru-RU"/>
              </w:rPr>
            </w:pPr>
            <w:r w:rsidRPr="00D1199C">
              <w:rPr>
                <w:rFonts w:ascii="Times New Roman" w:eastAsia="Times New Roman" w:hAnsi="Times New Roman" w:cs="Times New Roman"/>
                <w:color w:val="000000"/>
                <w:sz w:val="20"/>
                <w:szCs w:val="20"/>
                <w:lang w:eastAsia="ru-RU"/>
              </w:rPr>
              <w:t>ТОО АИМ Плюс</w:t>
            </w:r>
          </w:p>
        </w:tc>
      </w:tr>
      <w:tr w:rsidR="00466381" w:rsidRPr="00EB40C6" w:rsidTr="00466381">
        <w:trPr>
          <w:trHeight w:val="6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37</w:t>
            </w:r>
          </w:p>
        </w:tc>
        <w:tc>
          <w:tcPr>
            <w:tcW w:w="1933" w:type="dxa"/>
            <w:shd w:val="clear" w:color="auto" w:fill="auto"/>
            <w:hideMark/>
          </w:tcPr>
          <w:p w:rsidR="001F072A" w:rsidRPr="00466381" w:rsidRDefault="001F072A" w:rsidP="00BC4DF1">
            <w:pPr>
              <w:spacing w:after="0" w:line="240" w:lineRule="auto"/>
              <w:jc w:val="center"/>
              <w:rPr>
                <w:rFonts w:ascii="Times New Roman" w:eastAsia="Times New Roman" w:hAnsi="Times New Roman" w:cs="Times New Roman"/>
                <w:color w:val="000000"/>
                <w:sz w:val="20"/>
                <w:szCs w:val="20"/>
                <w:lang w:val="kk-KZ" w:eastAsia="ru-RU"/>
              </w:rPr>
            </w:pPr>
            <w:r w:rsidRPr="00EB40C6">
              <w:rPr>
                <w:rFonts w:ascii="Times New Roman" w:eastAsia="Times New Roman" w:hAnsi="Times New Roman" w:cs="Times New Roman"/>
                <w:color w:val="000000"/>
                <w:sz w:val="20"/>
                <w:szCs w:val="20"/>
                <w:lang w:eastAsia="ru-RU"/>
              </w:rPr>
              <w:t>Презерватив</w:t>
            </w:r>
            <w:r w:rsidR="00466381">
              <w:rPr>
                <w:rFonts w:ascii="Times New Roman" w:eastAsia="Times New Roman" w:hAnsi="Times New Roman" w:cs="Times New Roman"/>
                <w:color w:val="000000"/>
                <w:sz w:val="20"/>
                <w:szCs w:val="20"/>
                <w:lang w:val="en-US" w:eastAsia="ru-RU"/>
              </w:rPr>
              <w:t xml:space="preserve"> </w:t>
            </w:r>
            <w:r w:rsidR="00466381">
              <w:rPr>
                <w:rFonts w:ascii="Times New Roman" w:eastAsia="Times New Roman" w:hAnsi="Times New Roman" w:cs="Times New Roman"/>
                <w:color w:val="000000"/>
                <w:sz w:val="20"/>
                <w:szCs w:val="20"/>
                <w:lang w:val="kk-KZ" w:eastAsia="ru-RU"/>
              </w:rPr>
              <w:t>Ванька-Встанька</w:t>
            </w:r>
          </w:p>
        </w:tc>
        <w:tc>
          <w:tcPr>
            <w:tcW w:w="2311" w:type="dxa"/>
            <w:shd w:val="clear" w:color="auto" w:fill="auto"/>
            <w:hideMark/>
          </w:tcPr>
          <w:p w:rsidR="001F072A" w:rsidRPr="00EB40C6" w:rsidRDefault="00466381" w:rsidP="00BC4DF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Высококачественные, гладкие, из натурального латекса с не арома</w:t>
            </w:r>
            <w:r>
              <w:rPr>
                <w:rFonts w:ascii="Times New Roman" w:eastAsia="Times New Roman" w:hAnsi="Times New Roman" w:cs="Times New Roman"/>
                <w:color w:val="000000"/>
                <w:sz w:val="20"/>
                <w:szCs w:val="20"/>
                <w:lang w:eastAsia="ru-RU"/>
              </w:rPr>
              <w:t>тизированной смазкой</w:t>
            </w:r>
            <w:r w:rsidRPr="00466381">
              <w:rPr>
                <w:rFonts w:ascii="Times New Roman" w:eastAsia="Times New Roman" w:hAnsi="Times New Roman" w:cs="Times New Roman"/>
                <w:color w:val="000000"/>
                <w:sz w:val="20"/>
                <w:szCs w:val="20"/>
                <w:lang w:eastAsia="ru-RU"/>
              </w:rPr>
              <w:t xml:space="preserve"> размер (длина 180 мм, ширина 52 мм) Формы выпуска: № 1</w:t>
            </w:r>
          </w:p>
        </w:tc>
        <w:tc>
          <w:tcPr>
            <w:tcW w:w="977" w:type="dxa"/>
            <w:shd w:val="clear" w:color="auto" w:fill="auto"/>
            <w:vAlign w:val="center"/>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2000</w:t>
            </w:r>
          </w:p>
        </w:tc>
        <w:tc>
          <w:tcPr>
            <w:tcW w:w="1119" w:type="dxa"/>
            <w:shd w:val="clear" w:color="auto" w:fill="auto"/>
            <w:noWrap/>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25,00</w:t>
            </w:r>
          </w:p>
        </w:tc>
        <w:tc>
          <w:tcPr>
            <w:tcW w:w="1335" w:type="dxa"/>
            <w:shd w:val="clear" w:color="auto" w:fill="auto"/>
            <w:noWrap/>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50 000,00</w:t>
            </w:r>
          </w:p>
        </w:tc>
        <w:tc>
          <w:tcPr>
            <w:tcW w:w="1557" w:type="dxa"/>
            <w:vAlign w:val="center"/>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ТОО AlGaniMed</w:t>
            </w:r>
          </w:p>
        </w:tc>
      </w:tr>
      <w:tr w:rsidR="00466381" w:rsidRPr="00EB40C6" w:rsidTr="00466381">
        <w:trPr>
          <w:trHeight w:val="3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38</w:t>
            </w:r>
          </w:p>
        </w:tc>
        <w:tc>
          <w:tcPr>
            <w:tcW w:w="1933" w:type="dxa"/>
            <w:shd w:val="clear" w:color="auto" w:fill="auto"/>
            <w:hideMark/>
          </w:tcPr>
          <w:p w:rsidR="001F072A" w:rsidRPr="00466381" w:rsidRDefault="00466381" w:rsidP="00BC4DF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Скальпель </w:t>
            </w:r>
            <w:r>
              <w:rPr>
                <w:rFonts w:ascii="Times New Roman" w:eastAsia="Times New Roman" w:hAnsi="Times New Roman" w:cs="Times New Roman"/>
                <w:color w:val="000000"/>
                <w:sz w:val="20"/>
                <w:szCs w:val="20"/>
                <w:lang w:val="en-US" w:eastAsia="ru-RU"/>
              </w:rPr>
              <w:t>Biolancet Budget</w:t>
            </w:r>
          </w:p>
        </w:tc>
        <w:tc>
          <w:tcPr>
            <w:tcW w:w="2311" w:type="dxa"/>
            <w:shd w:val="clear" w:color="auto" w:fill="auto"/>
            <w:hideMark/>
          </w:tcPr>
          <w:p w:rsidR="00466381" w:rsidRPr="00466381" w:rsidRDefault="00466381" w:rsidP="0046638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Хирургический</w:t>
            </w:r>
            <w:r w:rsidR="001F072A" w:rsidRPr="00EB40C6">
              <w:rPr>
                <w:rFonts w:ascii="Times New Roman" w:eastAsia="Times New Roman" w:hAnsi="Times New Roman" w:cs="Times New Roman"/>
                <w:color w:val="000000"/>
                <w:sz w:val="20"/>
                <w:szCs w:val="20"/>
                <w:lang w:eastAsia="ru-RU"/>
              </w:rPr>
              <w:t>, одноразовый, №18</w:t>
            </w:r>
            <w:r>
              <w:rPr>
                <w:rFonts w:ascii="Times New Roman" w:eastAsia="Times New Roman" w:hAnsi="Times New Roman" w:cs="Times New Roman"/>
                <w:color w:val="000000"/>
                <w:sz w:val="20"/>
                <w:szCs w:val="20"/>
                <w:lang w:eastAsia="ru-RU"/>
              </w:rPr>
              <w:t>.</w:t>
            </w:r>
            <w:r w:rsidRPr="00466381">
              <w:rPr>
                <w:rFonts w:ascii="Times New Roman" w:eastAsia="Times New Roman" w:hAnsi="Times New Roman" w:cs="Times New Roman"/>
                <w:color w:val="000000"/>
                <w:sz w:val="20"/>
                <w:szCs w:val="20"/>
                <w:lang w:eastAsia="ru-RU"/>
              </w:rPr>
              <w:t xml:space="preserve"> Состоят из пластиковой ручки и сменного лезвия</w:t>
            </w:r>
            <w:r>
              <w:rPr>
                <w:rFonts w:ascii="Times New Roman" w:eastAsia="Times New Roman" w:hAnsi="Times New Roman" w:cs="Times New Roman"/>
                <w:color w:val="000000"/>
                <w:sz w:val="20"/>
                <w:szCs w:val="20"/>
                <w:lang w:eastAsia="ru-RU"/>
              </w:rPr>
              <w:t>.</w:t>
            </w:r>
          </w:p>
          <w:p w:rsidR="00466381" w:rsidRPr="00466381" w:rsidRDefault="00466381" w:rsidP="0046638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Лезвие изготовлено из прочной нержавеющей стали</w:t>
            </w:r>
            <w:r>
              <w:rPr>
                <w:rFonts w:ascii="Times New Roman" w:eastAsia="Times New Roman" w:hAnsi="Times New Roman" w:cs="Times New Roman"/>
                <w:color w:val="000000"/>
                <w:sz w:val="20"/>
                <w:szCs w:val="20"/>
                <w:lang w:eastAsia="ru-RU"/>
              </w:rPr>
              <w:t xml:space="preserve">. </w:t>
            </w:r>
            <w:r w:rsidRPr="00466381">
              <w:rPr>
                <w:rFonts w:ascii="Times New Roman" w:eastAsia="Times New Roman" w:hAnsi="Times New Roman" w:cs="Times New Roman"/>
                <w:color w:val="000000"/>
                <w:sz w:val="20"/>
                <w:szCs w:val="20"/>
                <w:lang w:eastAsia="ru-RU"/>
              </w:rPr>
              <w:t>Специальная технология заточки обеспечивает исключительную остроту лезвия</w:t>
            </w:r>
            <w:r>
              <w:rPr>
                <w:rFonts w:ascii="Times New Roman" w:eastAsia="Times New Roman" w:hAnsi="Times New Roman" w:cs="Times New Roman"/>
                <w:color w:val="000000"/>
                <w:sz w:val="20"/>
                <w:szCs w:val="20"/>
                <w:lang w:eastAsia="ru-RU"/>
              </w:rPr>
              <w:t>.</w:t>
            </w:r>
          </w:p>
          <w:p w:rsidR="001F072A" w:rsidRPr="00466381" w:rsidRDefault="00466381" w:rsidP="0046638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Лезвия имеют номера в соответствии с их формой</w:t>
            </w:r>
            <w:r>
              <w:rPr>
                <w:rFonts w:ascii="Times New Roman" w:eastAsia="Times New Roman" w:hAnsi="Times New Roman" w:cs="Times New Roman"/>
                <w:color w:val="000000"/>
                <w:sz w:val="20"/>
                <w:szCs w:val="20"/>
                <w:lang w:eastAsia="ru-RU"/>
              </w:rPr>
              <w:t>.</w:t>
            </w:r>
          </w:p>
        </w:tc>
        <w:tc>
          <w:tcPr>
            <w:tcW w:w="977" w:type="dxa"/>
            <w:shd w:val="clear" w:color="auto" w:fill="auto"/>
            <w:vAlign w:val="center"/>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600</w:t>
            </w:r>
          </w:p>
        </w:tc>
        <w:tc>
          <w:tcPr>
            <w:tcW w:w="1119"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96 000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ТОО AlGaniMed</w:t>
            </w:r>
          </w:p>
        </w:tc>
      </w:tr>
      <w:tr w:rsidR="00466381" w:rsidRPr="00EB40C6" w:rsidTr="00466381">
        <w:trPr>
          <w:trHeight w:val="405"/>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39</w:t>
            </w:r>
          </w:p>
        </w:tc>
        <w:tc>
          <w:tcPr>
            <w:tcW w:w="1933" w:type="dxa"/>
            <w:shd w:val="clear" w:color="auto" w:fill="auto"/>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Скальпель </w:t>
            </w:r>
            <w:r w:rsidRPr="00466381">
              <w:rPr>
                <w:rFonts w:ascii="Times New Roman" w:eastAsia="Times New Roman" w:hAnsi="Times New Roman" w:cs="Times New Roman"/>
                <w:color w:val="000000"/>
                <w:sz w:val="20"/>
                <w:szCs w:val="20"/>
                <w:lang w:eastAsia="ru-RU"/>
              </w:rPr>
              <w:t>Biolancet Budget</w:t>
            </w:r>
          </w:p>
        </w:tc>
        <w:tc>
          <w:tcPr>
            <w:tcW w:w="2311" w:type="dxa"/>
            <w:shd w:val="clear" w:color="auto" w:fill="auto"/>
            <w:hideMark/>
          </w:tcPr>
          <w:p w:rsidR="00466381" w:rsidRPr="00466381" w:rsidRDefault="00466381" w:rsidP="00466381">
            <w:pPr>
              <w:spacing w:after="0" w:line="240" w:lineRule="auto"/>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Хирургический</w:t>
            </w:r>
            <w:r w:rsidR="001F072A" w:rsidRPr="00EB40C6">
              <w:rPr>
                <w:rFonts w:ascii="Times New Roman" w:eastAsia="Times New Roman" w:hAnsi="Times New Roman" w:cs="Times New Roman"/>
                <w:color w:val="000000"/>
                <w:sz w:val="20"/>
                <w:szCs w:val="20"/>
                <w:lang w:eastAsia="ru-RU"/>
              </w:rPr>
              <w:t>, одноразовый, №23</w:t>
            </w:r>
            <w:r>
              <w:rPr>
                <w:rFonts w:ascii="Times New Roman" w:eastAsia="Times New Roman" w:hAnsi="Times New Roman" w:cs="Times New Roman"/>
                <w:color w:val="000000"/>
                <w:sz w:val="20"/>
                <w:szCs w:val="20"/>
                <w:lang w:eastAsia="ru-RU"/>
              </w:rPr>
              <w:t xml:space="preserve">. </w:t>
            </w:r>
            <w:r w:rsidRPr="00466381">
              <w:rPr>
                <w:rFonts w:ascii="Times New Roman" w:eastAsia="Times New Roman" w:hAnsi="Times New Roman" w:cs="Times New Roman"/>
                <w:color w:val="000000"/>
                <w:sz w:val="20"/>
                <w:szCs w:val="20"/>
                <w:lang w:eastAsia="ru-RU"/>
              </w:rPr>
              <w:t xml:space="preserve"> Состоят из пластиковой ручки и сменного лезвия</w:t>
            </w:r>
            <w:r>
              <w:rPr>
                <w:rFonts w:ascii="Times New Roman" w:eastAsia="Times New Roman" w:hAnsi="Times New Roman" w:cs="Times New Roman"/>
                <w:color w:val="000000"/>
                <w:sz w:val="20"/>
                <w:szCs w:val="20"/>
                <w:lang w:eastAsia="ru-RU"/>
              </w:rPr>
              <w:t xml:space="preserve">. </w:t>
            </w:r>
            <w:r w:rsidRPr="00466381">
              <w:rPr>
                <w:rFonts w:ascii="Times New Roman" w:eastAsia="Times New Roman" w:hAnsi="Times New Roman" w:cs="Times New Roman"/>
                <w:color w:val="000000"/>
                <w:sz w:val="20"/>
                <w:szCs w:val="20"/>
                <w:lang w:eastAsia="ru-RU"/>
              </w:rPr>
              <w:t>Лезвие изготовлено из прочной нержавеющей стали</w:t>
            </w:r>
            <w:r>
              <w:rPr>
                <w:rFonts w:ascii="Times New Roman" w:eastAsia="Times New Roman" w:hAnsi="Times New Roman" w:cs="Times New Roman"/>
                <w:color w:val="000000"/>
                <w:sz w:val="20"/>
                <w:szCs w:val="20"/>
                <w:lang w:eastAsia="ru-RU"/>
              </w:rPr>
              <w:t xml:space="preserve">. </w:t>
            </w:r>
            <w:r w:rsidRPr="00466381">
              <w:rPr>
                <w:rFonts w:ascii="Times New Roman" w:eastAsia="Times New Roman" w:hAnsi="Times New Roman" w:cs="Times New Roman"/>
                <w:color w:val="000000"/>
                <w:sz w:val="20"/>
                <w:szCs w:val="20"/>
                <w:lang w:eastAsia="ru-RU"/>
              </w:rPr>
              <w:t>Специальная технология заточки обеспечивает исключительную остроту лезвия</w:t>
            </w:r>
            <w:r>
              <w:rPr>
                <w:rFonts w:ascii="Times New Roman" w:eastAsia="Times New Roman" w:hAnsi="Times New Roman" w:cs="Times New Roman"/>
                <w:color w:val="000000"/>
                <w:sz w:val="20"/>
                <w:szCs w:val="20"/>
                <w:lang w:eastAsia="ru-RU"/>
              </w:rPr>
              <w:t>.</w:t>
            </w:r>
          </w:p>
          <w:p w:rsidR="001F072A" w:rsidRPr="00EB40C6" w:rsidRDefault="00466381" w:rsidP="0046638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Лезвия имеют номера в соответствии с их формой</w:t>
            </w:r>
            <w:r>
              <w:rPr>
                <w:rFonts w:ascii="Times New Roman" w:eastAsia="Times New Roman" w:hAnsi="Times New Roman" w:cs="Times New Roman"/>
                <w:color w:val="000000"/>
                <w:sz w:val="20"/>
                <w:szCs w:val="20"/>
                <w:lang w:eastAsia="ru-RU"/>
              </w:rPr>
              <w:t>.</w:t>
            </w:r>
          </w:p>
        </w:tc>
        <w:tc>
          <w:tcPr>
            <w:tcW w:w="977" w:type="dxa"/>
            <w:shd w:val="clear" w:color="auto" w:fill="auto"/>
            <w:vAlign w:val="center"/>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1000</w:t>
            </w:r>
          </w:p>
        </w:tc>
        <w:tc>
          <w:tcPr>
            <w:tcW w:w="1119"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r w:rsidR="001F072A" w:rsidRPr="00EB40C6">
              <w:rPr>
                <w:rFonts w:ascii="Times New Roman" w:eastAsia="Times New Roman" w:hAnsi="Times New Roman" w:cs="Times New Roman"/>
                <w:color w:val="000000"/>
                <w:sz w:val="20"/>
                <w:szCs w:val="20"/>
                <w:lang w:eastAsia="ru-RU"/>
              </w:rPr>
              <w:t xml:space="preserve"> 000,00</w:t>
            </w:r>
          </w:p>
        </w:tc>
        <w:tc>
          <w:tcPr>
            <w:tcW w:w="1557" w:type="dxa"/>
            <w:vAlign w:val="center"/>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ТОО AlGaniMed</w:t>
            </w:r>
          </w:p>
        </w:tc>
      </w:tr>
      <w:tr w:rsidR="00466381" w:rsidRPr="00EB40C6" w:rsidTr="00466381">
        <w:trPr>
          <w:trHeight w:val="423"/>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41</w:t>
            </w:r>
          </w:p>
        </w:tc>
        <w:tc>
          <w:tcPr>
            <w:tcW w:w="1933"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Шпатель</w:t>
            </w:r>
            <w:r w:rsidR="00F03263">
              <w:rPr>
                <w:rFonts w:ascii="Times New Roman" w:eastAsia="Times New Roman" w:hAnsi="Times New Roman" w:cs="Times New Roman"/>
                <w:color w:val="000000"/>
                <w:sz w:val="20"/>
                <w:szCs w:val="20"/>
                <w:lang w:eastAsia="ru-RU"/>
              </w:rPr>
              <w:t>, ОАО Медико-инструментальный</w:t>
            </w:r>
            <w:r w:rsidR="00466381">
              <w:rPr>
                <w:rFonts w:ascii="Times New Roman" w:eastAsia="Times New Roman" w:hAnsi="Times New Roman" w:cs="Times New Roman"/>
                <w:color w:val="000000"/>
                <w:sz w:val="20"/>
                <w:szCs w:val="20"/>
                <w:lang w:eastAsia="ru-RU"/>
              </w:rPr>
              <w:t xml:space="preserve"> завод им. В.И. Ленина</w:t>
            </w:r>
          </w:p>
        </w:tc>
        <w:tc>
          <w:tcPr>
            <w:tcW w:w="2311" w:type="dxa"/>
            <w:shd w:val="clear" w:color="auto" w:fill="auto"/>
            <w:hideMark/>
          </w:tcPr>
          <w:p w:rsidR="00466381" w:rsidRPr="00466381" w:rsidRDefault="00466381" w:rsidP="0046638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 xml:space="preserve">Двухсторонний шпатель из нержавеющей стали для осмотра ротовой </w:t>
            </w:r>
          </w:p>
          <w:p w:rsidR="001F072A" w:rsidRPr="00EB40C6" w:rsidRDefault="00466381" w:rsidP="0046638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полости, зева и задней стенки глотки у взрослых и детей, Предназначен для оттеснения языка при осмотрах полости рта и гортани. Изготовлен из высококачественной нержавеющей стали. Имеет специальную форму – разную ширину окончаний, позволяющую использовать его при осм</w:t>
            </w:r>
            <w:r>
              <w:rPr>
                <w:rFonts w:ascii="Times New Roman" w:eastAsia="Times New Roman" w:hAnsi="Times New Roman" w:cs="Times New Roman"/>
                <w:color w:val="000000"/>
                <w:sz w:val="20"/>
                <w:szCs w:val="20"/>
                <w:lang w:eastAsia="ru-RU"/>
              </w:rPr>
              <w:t>отрах как взрослых, так и детей.</w:t>
            </w:r>
          </w:p>
        </w:tc>
        <w:tc>
          <w:tcPr>
            <w:tcW w:w="977" w:type="dxa"/>
            <w:shd w:val="clear" w:color="auto" w:fill="auto"/>
            <w:vAlign w:val="center"/>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100</w:t>
            </w:r>
          </w:p>
        </w:tc>
        <w:tc>
          <w:tcPr>
            <w:tcW w:w="1119"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564</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56 4</w:t>
            </w:r>
            <w:r w:rsidR="001F072A" w:rsidRPr="00EB40C6">
              <w:rPr>
                <w:rFonts w:ascii="Times New Roman" w:eastAsia="Times New Roman" w:hAnsi="Times New Roman" w:cs="Times New Roman"/>
                <w:color w:val="000000"/>
                <w:sz w:val="20"/>
                <w:szCs w:val="20"/>
                <w:lang w:eastAsia="ru-RU"/>
              </w:rPr>
              <w:t>00,00</w:t>
            </w:r>
          </w:p>
        </w:tc>
        <w:tc>
          <w:tcPr>
            <w:tcW w:w="1557" w:type="dxa"/>
            <w:vAlign w:val="center"/>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ТОО AlGaniMed</w:t>
            </w:r>
          </w:p>
        </w:tc>
      </w:tr>
      <w:tr w:rsidR="00466381" w:rsidRPr="00EB40C6" w:rsidTr="00466381">
        <w:trPr>
          <w:trHeight w:val="1500"/>
        </w:trPr>
        <w:tc>
          <w:tcPr>
            <w:tcW w:w="704" w:type="dxa"/>
            <w:shd w:val="clear" w:color="auto" w:fill="auto"/>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lastRenderedPageBreak/>
              <w:t>42</w:t>
            </w:r>
          </w:p>
        </w:tc>
        <w:tc>
          <w:tcPr>
            <w:tcW w:w="1933" w:type="dxa"/>
            <w:shd w:val="clear" w:color="auto" w:fill="auto"/>
            <w:hideMark/>
          </w:tcPr>
          <w:p w:rsidR="001F072A" w:rsidRPr="00466381" w:rsidRDefault="00466381" w:rsidP="00BC4DF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Термометр</w:t>
            </w:r>
            <w:r w:rsidRPr="00466381">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val="en-US" w:eastAsia="ru-RU"/>
              </w:rPr>
              <w:t>Biotherm Budget</w:t>
            </w:r>
            <w:r w:rsidRPr="00466381">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val="en-US" w:eastAsia="ru-RU"/>
              </w:rPr>
              <w:t>Digital Flexible</w:t>
            </w:r>
          </w:p>
        </w:tc>
        <w:tc>
          <w:tcPr>
            <w:tcW w:w="2311" w:type="dxa"/>
            <w:shd w:val="clear" w:color="auto" w:fill="auto"/>
            <w:hideMark/>
          </w:tcPr>
          <w:p w:rsidR="00466381" w:rsidRPr="00466381" w:rsidRDefault="00466381" w:rsidP="0046638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 xml:space="preserve">Гибкий наконечник </w:t>
            </w:r>
            <w:r>
              <w:rPr>
                <w:rFonts w:ascii="Times New Roman" w:eastAsia="Times New Roman" w:hAnsi="Times New Roman" w:cs="Times New Roman"/>
                <w:color w:val="000000"/>
                <w:sz w:val="20"/>
                <w:szCs w:val="20"/>
                <w:lang w:eastAsia="ru-RU"/>
              </w:rPr>
              <w:t xml:space="preserve">для комфортного использования. </w:t>
            </w:r>
            <w:r w:rsidRPr="00466381">
              <w:rPr>
                <w:rFonts w:ascii="Times New Roman" w:eastAsia="Times New Roman" w:hAnsi="Times New Roman" w:cs="Times New Roman"/>
                <w:color w:val="000000"/>
                <w:sz w:val="20"/>
                <w:szCs w:val="20"/>
                <w:lang w:eastAsia="ru-RU"/>
              </w:rPr>
              <w:t>Длитель</w:t>
            </w:r>
            <w:r>
              <w:rPr>
                <w:rFonts w:ascii="Times New Roman" w:eastAsia="Times New Roman" w:hAnsi="Times New Roman" w:cs="Times New Roman"/>
                <w:color w:val="000000"/>
                <w:sz w:val="20"/>
                <w:szCs w:val="20"/>
                <w:lang w:eastAsia="ru-RU"/>
              </w:rPr>
              <w:t xml:space="preserve">ность измерения около 3 минут. </w:t>
            </w:r>
            <w:r w:rsidRPr="00466381">
              <w:rPr>
                <w:rFonts w:ascii="Times New Roman" w:eastAsia="Times New Roman" w:hAnsi="Times New Roman" w:cs="Times New Roman"/>
                <w:color w:val="000000"/>
                <w:sz w:val="20"/>
                <w:szCs w:val="20"/>
                <w:lang w:eastAsia="ru-RU"/>
              </w:rPr>
              <w:t>Оснащен жидкокристаллическим экраном</w:t>
            </w:r>
            <w:r>
              <w:rPr>
                <w:rFonts w:ascii="Times New Roman" w:eastAsia="Times New Roman" w:hAnsi="Times New Roman" w:cs="Times New Roman"/>
                <w:color w:val="000000"/>
                <w:sz w:val="20"/>
                <w:szCs w:val="20"/>
                <w:lang w:eastAsia="ru-RU"/>
              </w:rPr>
              <w:t>.</w:t>
            </w:r>
          </w:p>
          <w:p w:rsidR="001F072A" w:rsidRPr="00EB40C6" w:rsidRDefault="00466381" w:rsidP="00466381">
            <w:pPr>
              <w:spacing w:after="0" w:line="240" w:lineRule="auto"/>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Авто выключение т</w:t>
            </w:r>
            <w:r>
              <w:rPr>
                <w:rFonts w:ascii="Times New Roman" w:eastAsia="Times New Roman" w:hAnsi="Times New Roman" w:cs="Times New Roman"/>
                <w:color w:val="000000"/>
                <w:sz w:val="20"/>
                <w:szCs w:val="20"/>
                <w:lang w:eastAsia="ru-RU"/>
              </w:rPr>
              <w:t xml:space="preserve">ермометра. </w:t>
            </w:r>
          </w:p>
        </w:tc>
        <w:tc>
          <w:tcPr>
            <w:tcW w:w="977" w:type="dxa"/>
            <w:shd w:val="clear" w:color="auto" w:fill="auto"/>
            <w:vAlign w:val="center"/>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633" w:type="dxa"/>
            <w:shd w:val="clear" w:color="auto" w:fill="auto"/>
            <w:vAlign w:val="center"/>
            <w:hideMark/>
          </w:tcPr>
          <w:p w:rsidR="001F072A" w:rsidRPr="00EB40C6" w:rsidRDefault="001F072A" w:rsidP="00BC4DF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119"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1 205</w:t>
            </w:r>
            <w:r w:rsidR="001F072A" w:rsidRPr="00EB40C6">
              <w:rPr>
                <w:rFonts w:ascii="Times New Roman" w:eastAsia="Times New Roman" w:hAnsi="Times New Roman" w:cs="Times New Roman"/>
                <w:color w:val="000000"/>
                <w:sz w:val="20"/>
                <w:szCs w:val="20"/>
                <w:lang w:eastAsia="ru-RU"/>
              </w:rPr>
              <w:t>,00</w:t>
            </w:r>
          </w:p>
        </w:tc>
        <w:tc>
          <w:tcPr>
            <w:tcW w:w="1335" w:type="dxa"/>
            <w:shd w:val="clear" w:color="auto" w:fill="auto"/>
            <w:noWrap/>
            <w:vAlign w:val="center"/>
            <w:hideMark/>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24 100</w:t>
            </w:r>
            <w:r w:rsidR="001F072A" w:rsidRPr="00EB40C6">
              <w:rPr>
                <w:rFonts w:ascii="Times New Roman" w:eastAsia="Times New Roman" w:hAnsi="Times New Roman" w:cs="Times New Roman"/>
                <w:color w:val="000000"/>
                <w:sz w:val="20"/>
                <w:szCs w:val="20"/>
                <w:lang w:eastAsia="ru-RU"/>
              </w:rPr>
              <w:t>,00</w:t>
            </w:r>
          </w:p>
        </w:tc>
        <w:tc>
          <w:tcPr>
            <w:tcW w:w="1557" w:type="dxa"/>
            <w:vAlign w:val="center"/>
          </w:tcPr>
          <w:p w:rsidR="001F072A" w:rsidRPr="00EB40C6" w:rsidRDefault="00466381" w:rsidP="00BC4DF1">
            <w:pPr>
              <w:spacing w:after="0" w:line="240" w:lineRule="auto"/>
              <w:jc w:val="center"/>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ОО AlGaniMed</w:t>
            </w:r>
          </w:p>
        </w:tc>
      </w:tr>
    </w:tbl>
    <w:p w:rsidR="000A0BEA" w:rsidRPr="00D94D8E" w:rsidRDefault="000A0BEA" w:rsidP="008C5400">
      <w:pPr>
        <w:jc w:val="both"/>
        <w:rPr>
          <w:rFonts w:ascii="Times New Roman" w:eastAsia="Times New Roman" w:hAnsi="Times New Roman" w:cs="Times New Roman"/>
          <w:b/>
          <w:color w:val="000000"/>
          <w:sz w:val="20"/>
          <w:szCs w:val="20"/>
          <w:lang w:eastAsia="ru-RU"/>
        </w:rPr>
      </w:pPr>
    </w:p>
    <w:p w:rsidR="000A0BEA" w:rsidRPr="00E14BE2" w:rsidRDefault="00E465BD" w:rsidP="000A0BEA">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themeColor="text1"/>
          <w:sz w:val="24"/>
          <w:szCs w:val="24"/>
        </w:rPr>
        <w:t xml:space="preserve">      </w:t>
      </w:r>
      <w:r w:rsidR="000A0BEA" w:rsidRPr="00E14BE2">
        <w:rPr>
          <w:rFonts w:ascii="Times New Roman" w:eastAsia="Times New Roman" w:hAnsi="Times New Roman" w:cs="Times New Roman"/>
          <w:b/>
          <w:color w:val="000000" w:themeColor="text1"/>
          <w:sz w:val="24"/>
          <w:szCs w:val="24"/>
        </w:rPr>
        <w:t xml:space="preserve"> 3. </w:t>
      </w:r>
      <w:r w:rsidR="00F365B2">
        <w:rPr>
          <w:rFonts w:ascii="Times New Roman" w:eastAsia="Times New Roman" w:hAnsi="Times New Roman" w:cs="Times New Roman"/>
          <w:b/>
          <w:color w:val="000000" w:themeColor="text1"/>
          <w:sz w:val="24"/>
          <w:szCs w:val="24"/>
        </w:rPr>
        <w:t xml:space="preserve"> </w:t>
      </w:r>
      <w:r w:rsidR="000A0BEA" w:rsidRPr="00E14BE2">
        <w:rPr>
          <w:rFonts w:ascii="Times New Roman" w:eastAsia="Times New Roman" w:hAnsi="Times New Roman" w:cs="Times New Roman"/>
          <w:b/>
          <w:color w:val="000000" w:themeColor="text1"/>
          <w:sz w:val="24"/>
          <w:szCs w:val="24"/>
        </w:rPr>
        <w:t xml:space="preserve">Закуп не состоялся по следующим лотам </w:t>
      </w:r>
      <w:r w:rsidR="000A0BEA" w:rsidRPr="00E14BE2">
        <w:rPr>
          <w:rFonts w:ascii="Times New Roman" w:hAnsi="Times New Roman" w:cs="Times New Roman"/>
          <w:b/>
          <w:color w:val="000000"/>
          <w:spacing w:val="1"/>
          <w:sz w:val="24"/>
          <w:szCs w:val="24"/>
        </w:rPr>
        <w:t>(основание):</w:t>
      </w:r>
    </w:p>
    <w:tbl>
      <w:tblPr>
        <w:tblW w:w="1057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9"/>
        <w:gridCol w:w="3098"/>
        <w:gridCol w:w="1555"/>
        <w:gridCol w:w="893"/>
        <w:gridCol w:w="1379"/>
        <w:gridCol w:w="1367"/>
        <w:gridCol w:w="1573"/>
      </w:tblGrid>
      <w:tr w:rsidR="00BA4D77" w:rsidRPr="005C034F" w:rsidTr="005924B8">
        <w:trPr>
          <w:trHeight w:val="300"/>
        </w:trPr>
        <w:tc>
          <w:tcPr>
            <w:tcW w:w="709" w:type="dxa"/>
            <w:shd w:val="clear" w:color="auto" w:fill="auto"/>
            <w:noWrap/>
            <w:vAlign w:val="center"/>
            <w:hideMark/>
          </w:tcPr>
          <w:p w:rsidR="000A0BEA" w:rsidRPr="005C034F" w:rsidRDefault="002F56B1" w:rsidP="00BB75DF">
            <w:pPr>
              <w:spacing w:after="0" w:line="240" w:lineRule="auto"/>
              <w:jc w:val="both"/>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 xml:space="preserve">   № Л</w:t>
            </w:r>
            <w:r w:rsidR="000A0BEA" w:rsidRPr="005C034F">
              <w:rPr>
                <w:rFonts w:ascii="Times New Roman" w:eastAsia="Times New Roman" w:hAnsi="Times New Roman" w:cs="Times New Roman"/>
                <w:b/>
                <w:color w:val="000000"/>
                <w:sz w:val="20"/>
                <w:szCs w:val="20"/>
                <w:lang w:eastAsia="ru-RU"/>
              </w:rPr>
              <w:t>ота</w:t>
            </w:r>
          </w:p>
        </w:tc>
        <w:tc>
          <w:tcPr>
            <w:tcW w:w="3098" w:type="dxa"/>
            <w:shd w:val="clear" w:color="auto" w:fill="auto"/>
            <w:noWrap/>
            <w:vAlign w:val="center"/>
            <w:hideMark/>
          </w:tcPr>
          <w:p w:rsidR="000A0BEA" w:rsidRPr="005C034F" w:rsidRDefault="000A0BEA" w:rsidP="00BB75DF">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Наименование лекарственных средств и изделий медицинского назначения</w:t>
            </w:r>
          </w:p>
        </w:tc>
        <w:tc>
          <w:tcPr>
            <w:tcW w:w="1555" w:type="dxa"/>
            <w:shd w:val="clear" w:color="auto" w:fill="auto"/>
            <w:noWrap/>
            <w:vAlign w:val="center"/>
            <w:hideMark/>
          </w:tcPr>
          <w:p w:rsidR="000A0BEA" w:rsidRPr="005C034F" w:rsidRDefault="000A0BEA" w:rsidP="00D923FC">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Ед изм.</w:t>
            </w:r>
          </w:p>
        </w:tc>
        <w:tc>
          <w:tcPr>
            <w:tcW w:w="893" w:type="dxa"/>
            <w:shd w:val="clear" w:color="auto" w:fill="auto"/>
            <w:noWrap/>
            <w:vAlign w:val="center"/>
            <w:hideMark/>
          </w:tcPr>
          <w:p w:rsidR="000A0BEA" w:rsidRPr="005C034F" w:rsidRDefault="000A0BEA" w:rsidP="00D923FC">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Кол-во</w:t>
            </w:r>
          </w:p>
        </w:tc>
        <w:tc>
          <w:tcPr>
            <w:tcW w:w="1379" w:type="dxa"/>
            <w:shd w:val="clear" w:color="auto" w:fill="auto"/>
            <w:noWrap/>
            <w:vAlign w:val="center"/>
            <w:hideMark/>
          </w:tcPr>
          <w:p w:rsidR="000A0BEA" w:rsidRPr="005C034F" w:rsidRDefault="000A0BEA" w:rsidP="00D923FC">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Цена</w:t>
            </w:r>
          </w:p>
        </w:tc>
        <w:tc>
          <w:tcPr>
            <w:tcW w:w="1367" w:type="dxa"/>
            <w:shd w:val="clear" w:color="auto" w:fill="auto"/>
            <w:noWrap/>
            <w:vAlign w:val="center"/>
            <w:hideMark/>
          </w:tcPr>
          <w:p w:rsidR="000A0BEA" w:rsidRPr="005C034F" w:rsidRDefault="000A0BEA" w:rsidP="00D923FC">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Сумма</w:t>
            </w:r>
          </w:p>
        </w:tc>
        <w:tc>
          <w:tcPr>
            <w:tcW w:w="1573" w:type="dxa"/>
            <w:shd w:val="clear" w:color="auto" w:fill="auto"/>
            <w:noWrap/>
            <w:vAlign w:val="center"/>
            <w:hideMark/>
          </w:tcPr>
          <w:p w:rsidR="000A0BEA" w:rsidRPr="005C034F" w:rsidRDefault="000A0BEA" w:rsidP="00D923FC">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Основание</w:t>
            </w:r>
          </w:p>
        </w:tc>
      </w:tr>
      <w:tr w:rsidR="00466381" w:rsidRPr="005C034F" w:rsidTr="00466381">
        <w:trPr>
          <w:trHeight w:val="439"/>
        </w:trPr>
        <w:tc>
          <w:tcPr>
            <w:tcW w:w="709"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21</w:t>
            </w:r>
          </w:p>
        </w:tc>
        <w:tc>
          <w:tcPr>
            <w:tcW w:w="3098"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Ларингеальная маска</w:t>
            </w:r>
          </w:p>
        </w:tc>
        <w:tc>
          <w:tcPr>
            <w:tcW w:w="1555"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93"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5</w:t>
            </w:r>
          </w:p>
        </w:tc>
        <w:tc>
          <w:tcPr>
            <w:tcW w:w="1379"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4 640,00</w:t>
            </w:r>
          </w:p>
        </w:tc>
        <w:tc>
          <w:tcPr>
            <w:tcW w:w="1367"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23 200,00</w:t>
            </w:r>
          </w:p>
        </w:tc>
        <w:tc>
          <w:tcPr>
            <w:tcW w:w="1573" w:type="dxa"/>
            <w:shd w:val="clear" w:color="auto" w:fill="auto"/>
            <w:noWrap/>
            <w:vAlign w:val="center"/>
          </w:tcPr>
          <w:p w:rsidR="00466381" w:rsidRPr="005C034F"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5C034F">
              <w:rPr>
                <w:rFonts w:ascii="Times New Roman" w:eastAsia="Times New Roman" w:hAnsi="Times New Roman" w:cs="Times New Roman"/>
                <w:color w:val="000000"/>
                <w:sz w:val="20"/>
                <w:szCs w:val="20"/>
                <w:lang w:eastAsia="ru-RU"/>
              </w:rPr>
              <w:t>Отсутствие ценового предложения</w:t>
            </w:r>
          </w:p>
        </w:tc>
      </w:tr>
      <w:tr w:rsidR="00466381" w:rsidRPr="005C034F" w:rsidTr="00466381">
        <w:trPr>
          <w:trHeight w:val="439"/>
        </w:trPr>
        <w:tc>
          <w:tcPr>
            <w:tcW w:w="709"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40</w:t>
            </w:r>
          </w:p>
        </w:tc>
        <w:tc>
          <w:tcPr>
            <w:tcW w:w="3098"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Иглодержатель многоразовый</w:t>
            </w:r>
          </w:p>
        </w:tc>
        <w:tc>
          <w:tcPr>
            <w:tcW w:w="1555"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штук</w:t>
            </w:r>
          </w:p>
        </w:tc>
        <w:tc>
          <w:tcPr>
            <w:tcW w:w="893"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20</w:t>
            </w:r>
          </w:p>
        </w:tc>
        <w:tc>
          <w:tcPr>
            <w:tcW w:w="1379"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1 555,00</w:t>
            </w:r>
          </w:p>
        </w:tc>
        <w:tc>
          <w:tcPr>
            <w:tcW w:w="1367" w:type="dxa"/>
            <w:shd w:val="clear" w:color="auto" w:fill="auto"/>
            <w:noWrap/>
            <w:vAlign w:val="center"/>
          </w:tcPr>
          <w:p w:rsidR="00466381" w:rsidRPr="00EB40C6"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EB40C6">
              <w:rPr>
                <w:rFonts w:ascii="Times New Roman" w:eastAsia="Times New Roman" w:hAnsi="Times New Roman" w:cs="Times New Roman"/>
                <w:color w:val="000000"/>
                <w:sz w:val="20"/>
                <w:szCs w:val="20"/>
                <w:lang w:eastAsia="ru-RU"/>
              </w:rPr>
              <w:t>31 100,00</w:t>
            </w:r>
          </w:p>
        </w:tc>
        <w:tc>
          <w:tcPr>
            <w:tcW w:w="1573" w:type="dxa"/>
            <w:shd w:val="clear" w:color="auto" w:fill="auto"/>
            <w:noWrap/>
            <w:vAlign w:val="center"/>
          </w:tcPr>
          <w:p w:rsidR="00466381" w:rsidRPr="005C034F" w:rsidRDefault="00466381" w:rsidP="00466381">
            <w:pPr>
              <w:spacing w:after="0" w:line="240" w:lineRule="auto"/>
              <w:jc w:val="center"/>
              <w:rPr>
                <w:rFonts w:ascii="Times New Roman" w:eastAsia="Times New Roman" w:hAnsi="Times New Roman" w:cs="Times New Roman"/>
                <w:color w:val="000000"/>
                <w:sz w:val="20"/>
                <w:szCs w:val="20"/>
                <w:lang w:eastAsia="ru-RU"/>
              </w:rPr>
            </w:pPr>
            <w:r w:rsidRPr="00466381">
              <w:rPr>
                <w:rFonts w:ascii="Times New Roman" w:eastAsia="Times New Roman" w:hAnsi="Times New Roman" w:cs="Times New Roman"/>
                <w:color w:val="000000"/>
                <w:sz w:val="20"/>
                <w:szCs w:val="20"/>
                <w:lang w:eastAsia="ru-RU"/>
              </w:rPr>
              <w:t>Отсутствие ценового предложения</w:t>
            </w:r>
          </w:p>
        </w:tc>
      </w:tr>
    </w:tbl>
    <w:p w:rsidR="009C513A" w:rsidRDefault="009C513A" w:rsidP="009C513A">
      <w:pPr>
        <w:ind w:left="709"/>
        <w:rPr>
          <w:rFonts w:ascii="Times New Roman" w:eastAsia="Times New Roman" w:hAnsi="Times New Roman" w:cs="Times New Roman"/>
          <w:color w:val="000000"/>
          <w:sz w:val="18"/>
          <w:szCs w:val="18"/>
          <w:lang w:eastAsia="ru-RU"/>
        </w:rPr>
      </w:pPr>
    </w:p>
    <w:p w:rsidR="000A0BEA" w:rsidRPr="00E14BE2" w:rsidRDefault="009C513A" w:rsidP="009C513A">
      <w:pPr>
        <w:ind w:left="709" w:hanging="709"/>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b/>
          <w:color w:val="000000" w:themeColor="text1"/>
          <w:sz w:val="24"/>
          <w:szCs w:val="24"/>
        </w:rPr>
        <w:t xml:space="preserve">4.   </w:t>
      </w:r>
      <w:r w:rsidR="000A0BEA" w:rsidRPr="00E14BE2">
        <w:rPr>
          <w:rFonts w:ascii="Times New Roman" w:eastAsia="Times New Roman" w:hAnsi="Times New Roman" w:cs="Times New Roman"/>
          <w:b/>
          <w:color w:val="000000" w:themeColor="text1"/>
          <w:sz w:val="24"/>
          <w:szCs w:val="24"/>
        </w:rPr>
        <w:t xml:space="preserve">Наименование и местонахождение потенциального поставщика, с которым будет </w:t>
      </w:r>
      <w:r>
        <w:rPr>
          <w:rFonts w:ascii="Times New Roman" w:eastAsia="Times New Roman" w:hAnsi="Times New Roman" w:cs="Times New Roman"/>
          <w:b/>
          <w:color w:val="000000" w:themeColor="text1"/>
          <w:sz w:val="24"/>
          <w:szCs w:val="24"/>
        </w:rPr>
        <w:t xml:space="preserve">   </w:t>
      </w:r>
      <w:r w:rsidR="000A0BEA" w:rsidRPr="00E14BE2">
        <w:rPr>
          <w:rFonts w:ascii="Times New Roman" w:eastAsia="Times New Roman" w:hAnsi="Times New Roman" w:cs="Times New Roman"/>
          <w:b/>
          <w:color w:val="000000" w:themeColor="text1"/>
          <w:sz w:val="24"/>
          <w:szCs w:val="24"/>
        </w:rPr>
        <w:t>заключен договор и сумма договора:</w:t>
      </w:r>
    </w:p>
    <w:tbl>
      <w:tblPr>
        <w:tblStyle w:val="a3"/>
        <w:tblW w:w="10574" w:type="dxa"/>
        <w:jc w:val="right"/>
        <w:tblLook w:val="04A0" w:firstRow="1" w:lastRow="0" w:firstColumn="1" w:lastColumn="0" w:noHBand="0" w:noVBand="1"/>
      </w:tblPr>
      <w:tblGrid>
        <w:gridCol w:w="760"/>
        <w:gridCol w:w="3119"/>
        <w:gridCol w:w="4676"/>
        <w:gridCol w:w="2019"/>
      </w:tblGrid>
      <w:tr w:rsidR="000A0BEA" w:rsidRPr="005C034F" w:rsidTr="00BD068C">
        <w:trPr>
          <w:trHeight w:val="470"/>
          <w:jc w:val="right"/>
        </w:trPr>
        <w:tc>
          <w:tcPr>
            <w:tcW w:w="760" w:type="dxa"/>
          </w:tcPr>
          <w:p w:rsidR="000A0BEA" w:rsidRPr="005C034F" w:rsidRDefault="000A0BEA" w:rsidP="005A778F">
            <w:pPr>
              <w:spacing w:after="0" w:line="240" w:lineRule="auto"/>
              <w:jc w:val="both"/>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 п/п</w:t>
            </w:r>
          </w:p>
        </w:tc>
        <w:tc>
          <w:tcPr>
            <w:tcW w:w="3119" w:type="dxa"/>
            <w:tcBorders>
              <w:right w:val="single" w:sz="4" w:space="0" w:color="auto"/>
            </w:tcBorders>
          </w:tcPr>
          <w:p w:rsidR="000A0BEA" w:rsidRPr="005C034F" w:rsidRDefault="000A0BEA" w:rsidP="005A778F">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Наименование потенциального поставщика</w:t>
            </w:r>
          </w:p>
        </w:tc>
        <w:tc>
          <w:tcPr>
            <w:tcW w:w="4676" w:type="dxa"/>
            <w:tcBorders>
              <w:left w:val="single" w:sz="4" w:space="0" w:color="auto"/>
            </w:tcBorders>
          </w:tcPr>
          <w:p w:rsidR="000A0BEA" w:rsidRPr="005C034F" w:rsidRDefault="000A0BEA" w:rsidP="005A778F">
            <w:pPr>
              <w:spacing w:after="0" w:line="240" w:lineRule="auto"/>
              <w:jc w:val="center"/>
              <w:rPr>
                <w:rFonts w:ascii="Times New Roman" w:eastAsia="Times New Roman" w:hAnsi="Times New Roman" w:cs="Times New Roman"/>
                <w:b/>
                <w:color w:val="000000"/>
                <w:sz w:val="20"/>
                <w:szCs w:val="20"/>
                <w:lang w:eastAsia="ru-RU"/>
              </w:rPr>
            </w:pPr>
            <w:r w:rsidRPr="005C034F">
              <w:rPr>
                <w:rFonts w:ascii="Times New Roman" w:eastAsia="Times New Roman" w:hAnsi="Times New Roman" w:cs="Times New Roman"/>
                <w:b/>
                <w:color w:val="000000"/>
                <w:sz w:val="20"/>
                <w:szCs w:val="20"/>
                <w:lang w:eastAsia="ru-RU"/>
              </w:rPr>
              <w:t>Местонахождение потенциального поставщика</w:t>
            </w:r>
          </w:p>
        </w:tc>
        <w:tc>
          <w:tcPr>
            <w:tcW w:w="2019" w:type="dxa"/>
            <w:tcBorders>
              <w:right w:val="single" w:sz="4" w:space="0" w:color="auto"/>
            </w:tcBorders>
          </w:tcPr>
          <w:p w:rsidR="000A0BEA" w:rsidRPr="005C034F" w:rsidRDefault="000A0BEA" w:rsidP="005A778F">
            <w:pPr>
              <w:tabs>
                <w:tab w:val="left" w:pos="426"/>
              </w:tabs>
              <w:jc w:val="center"/>
              <w:rPr>
                <w:rFonts w:ascii="Times New Roman" w:hAnsi="Times New Roman" w:cs="Times New Roman"/>
                <w:b/>
                <w:color w:val="000000"/>
                <w:sz w:val="20"/>
                <w:szCs w:val="20"/>
              </w:rPr>
            </w:pPr>
            <w:r w:rsidRPr="005C034F">
              <w:rPr>
                <w:rFonts w:ascii="Times New Roman" w:hAnsi="Times New Roman" w:cs="Times New Roman"/>
                <w:b/>
                <w:color w:val="000000"/>
                <w:sz w:val="20"/>
                <w:szCs w:val="20"/>
              </w:rPr>
              <w:t>Общая сумма договора, в тенге</w:t>
            </w:r>
          </w:p>
        </w:tc>
      </w:tr>
      <w:tr w:rsidR="00F03263" w:rsidRPr="005C034F" w:rsidTr="00BD068C">
        <w:trPr>
          <w:trHeight w:val="657"/>
          <w:jc w:val="right"/>
        </w:trPr>
        <w:tc>
          <w:tcPr>
            <w:tcW w:w="760" w:type="dxa"/>
            <w:vAlign w:val="center"/>
          </w:tcPr>
          <w:p w:rsidR="00F03263" w:rsidRPr="00F365B2" w:rsidRDefault="00F03263" w:rsidP="00F03263">
            <w:pPr>
              <w:jc w:val="center"/>
              <w:rPr>
                <w:rFonts w:ascii="Times New Roman" w:hAnsi="Times New Roman" w:cs="Times New Roman"/>
                <w:sz w:val="20"/>
                <w:szCs w:val="20"/>
              </w:rPr>
            </w:pPr>
            <w:r w:rsidRPr="00F365B2">
              <w:rPr>
                <w:rFonts w:ascii="Times New Roman" w:hAnsi="Times New Roman" w:cs="Times New Roman"/>
                <w:sz w:val="20"/>
                <w:szCs w:val="20"/>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F03263" w:rsidRPr="00EB40C6" w:rsidRDefault="00F03263" w:rsidP="00F0326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ТОО </w:t>
            </w:r>
            <w:r>
              <w:rPr>
                <w:rFonts w:ascii="Times New Roman" w:eastAsia="Times New Roman" w:hAnsi="Times New Roman" w:cs="Times New Roman"/>
                <w:color w:val="000000"/>
                <w:sz w:val="20"/>
                <w:szCs w:val="20"/>
                <w:lang w:val="en-US" w:eastAsia="ru-RU"/>
              </w:rPr>
              <w:t>Dariya</w:t>
            </w:r>
            <w:r w:rsidRPr="00EB40C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medica</w:t>
            </w:r>
            <w:r w:rsidRPr="00EB40C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Дарья</w:t>
            </w:r>
            <w:r w:rsidRPr="00EB40C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Медика)</w:t>
            </w:r>
          </w:p>
        </w:tc>
        <w:tc>
          <w:tcPr>
            <w:tcW w:w="4676" w:type="dxa"/>
            <w:tcBorders>
              <w:top w:val="single" w:sz="4" w:space="0" w:color="auto"/>
              <w:left w:val="nil"/>
              <w:bottom w:val="single" w:sz="4" w:space="0" w:color="auto"/>
              <w:right w:val="single" w:sz="4" w:space="0" w:color="auto"/>
            </w:tcBorders>
            <w:vAlign w:val="center"/>
          </w:tcPr>
          <w:p w:rsidR="00F03263" w:rsidRPr="00AF7057" w:rsidRDefault="00F03263" w:rsidP="00F0326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Алматы, ул. Зенкова, д. 86, кв. 60</w:t>
            </w:r>
          </w:p>
        </w:tc>
        <w:tc>
          <w:tcPr>
            <w:tcW w:w="2019" w:type="dxa"/>
            <w:tcBorders>
              <w:right w:val="single" w:sz="4" w:space="0" w:color="auto"/>
            </w:tcBorders>
            <w:vAlign w:val="center"/>
          </w:tcPr>
          <w:p w:rsidR="00F03263" w:rsidRPr="005C034F" w:rsidRDefault="00F03263" w:rsidP="00F03263">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150 000,00</w:t>
            </w:r>
          </w:p>
        </w:tc>
      </w:tr>
      <w:tr w:rsidR="00C618E9" w:rsidRPr="005C034F" w:rsidTr="00BD068C">
        <w:trPr>
          <w:trHeight w:val="657"/>
          <w:jc w:val="right"/>
        </w:trPr>
        <w:tc>
          <w:tcPr>
            <w:tcW w:w="760" w:type="dxa"/>
            <w:vAlign w:val="center"/>
          </w:tcPr>
          <w:p w:rsidR="00C618E9" w:rsidRPr="00F365B2" w:rsidRDefault="00C618E9" w:rsidP="00C618E9">
            <w:pPr>
              <w:jc w:val="center"/>
              <w:rPr>
                <w:rFonts w:ascii="Times New Roman" w:hAnsi="Times New Roman" w:cs="Times New Roman"/>
                <w:sz w:val="20"/>
                <w:szCs w:val="20"/>
              </w:rPr>
            </w:pPr>
            <w:r>
              <w:rPr>
                <w:rFonts w:ascii="Times New Roman" w:hAnsi="Times New Roman" w:cs="Times New Roman"/>
                <w:sz w:val="20"/>
                <w:szCs w:val="20"/>
              </w:rPr>
              <w:t>2</w:t>
            </w:r>
          </w:p>
        </w:tc>
        <w:tc>
          <w:tcPr>
            <w:tcW w:w="3119" w:type="dxa"/>
            <w:tcBorders>
              <w:top w:val="single" w:sz="4" w:space="0" w:color="auto"/>
              <w:left w:val="nil"/>
              <w:bottom w:val="single" w:sz="4" w:space="0" w:color="auto"/>
              <w:right w:val="single" w:sz="4" w:space="0" w:color="auto"/>
            </w:tcBorders>
            <w:shd w:val="clear" w:color="auto" w:fill="auto"/>
            <w:vAlign w:val="center"/>
          </w:tcPr>
          <w:p w:rsidR="00C618E9" w:rsidRPr="00EB40C6" w:rsidRDefault="00C618E9" w:rsidP="00C618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ТОО АИМ Плюс</w:t>
            </w:r>
          </w:p>
        </w:tc>
        <w:tc>
          <w:tcPr>
            <w:tcW w:w="4676" w:type="dxa"/>
            <w:tcBorders>
              <w:top w:val="single" w:sz="4" w:space="0" w:color="auto"/>
              <w:left w:val="nil"/>
              <w:bottom w:val="single" w:sz="4" w:space="0" w:color="auto"/>
              <w:right w:val="single" w:sz="4" w:space="0" w:color="auto"/>
            </w:tcBorders>
            <w:vAlign w:val="center"/>
          </w:tcPr>
          <w:p w:rsidR="00C618E9" w:rsidRPr="00AF7057" w:rsidRDefault="00C618E9" w:rsidP="00C618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Каскелен, ул. А. Байгазиева, д. 7</w:t>
            </w:r>
          </w:p>
        </w:tc>
        <w:tc>
          <w:tcPr>
            <w:tcW w:w="2019" w:type="dxa"/>
            <w:tcBorders>
              <w:right w:val="single" w:sz="4" w:space="0" w:color="auto"/>
            </w:tcBorders>
            <w:vAlign w:val="center"/>
          </w:tcPr>
          <w:p w:rsidR="00C618E9" w:rsidRPr="005C034F" w:rsidRDefault="00C618E9" w:rsidP="00C618E9">
            <w:pPr>
              <w:jc w:val="center"/>
              <w:rPr>
                <w:rFonts w:ascii="Times New Roman" w:hAnsi="Times New Roman" w:cs="Times New Roman"/>
                <w:color w:val="000000"/>
                <w:sz w:val="20"/>
                <w:szCs w:val="20"/>
              </w:rPr>
            </w:pPr>
            <w:r>
              <w:rPr>
                <w:rFonts w:ascii="Times New Roman" w:hAnsi="Times New Roman" w:cs="Times New Roman"/>
                <w:color w:val="000000"/>
                <w:sz w:val="20"/>
                <w:szCs w:val="20"/>
              </w:rPr>
              <w:t>89 000,00</w:t>
            </w:r>
          </w:p>
        </w:tc>
      </w:tr>
      <w:tr w:rsidR="00C618E9" w:rsidRPr="005C034F" w:rsidTr="00336A91">
        <w:trPr>
          <w:trHeight w:val="657"/>
          <w:jc w:val="right"/>
        </w:trPr>
        <w:tc>
          <w:tcPr>
            <w:tcW w:w="760" w:type="dxa"/>
            <w:shd w:val="clear" w:color="auto" w:fill="auto"/>
            <w:vAlign w:val="center"/>
          </w:tcPr>
          <w:p w:rsidR="00C618E9" w:rsidRDefault="00C618E9" w:rsidP="00C618E9">
            <w:pPr>
              <w:jc w:val="center"/>
              <w:rPr>
                <w:rFonts w:ascii="Times New Roman" w:hAnsi="Times New Roman" w:cs="Times New Roman"/>
                <w:sz w:val="20"/>
                <w:szCs w:val="20"/>
              </w:rPr>
            </w:pPr>
            <w:r>
              <w:rPr>
                <w:rFonts w:ascii="Times New Roman" w:hAnsi="Times New Roman" w:cs="Times New Roman"/>
                <w:sz w:val="20"/>
                <w:szCs w:val="20"/>
              </w:rPr>
              <w:t>3</w:t>
            </w:r>
          </w:p>
        </w:tc>
        <w:tc>
          <w:tcPr>
            <w:tcW w:w="3119" w:type="dxa"/>
            <w:tcBorders>
              <w:top w:val="single" w:sz="4" w:space="0" w:color="auto"/>
              <w:left w:val="nil"/>
              <w:bottom w:val="single" w:sz="4" w:space="0" w:color="auto"/>
              <w:right w:val="single" w:sz="4" w:space="0" w:color="auto"/>
            </w:tcBorders>
            <w:shd w:val="clear" w:color="auto" w:fill="auto"/>
            <w:vAlign w:val="center"/>
          </w:tcPr>
          <w:p w:rsidR="00C618E9" w:rsidRDefault="00C618E9" w:rsidP="00C618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ТОО ШерКомСервис </w:t>
            </w:r>
          </w:p>
        </w:tc>
        <w:tc>
          <w:tcPr>
            <w:tcW w:w="4676" w:type="dxa"/>
            <w:tcBorders>
              <w:top w:val="single" w:sz="4" w:space="0" w:color="auto"/>
              <w:left w:val="nil"/>
              <w:bottom w:val="single" w:sz="4" w:space="0" w:color="auto"/>
              <w:right w:val="single" w:sz="4" w:space="0" w:color="auto"/>
            </w:tcBorders>
            <w:shd w:val="clear" w:color="auto" w:fill="auto"/>
            <w:vAlign w:val="center"/>
          </w:tcPr>
          <w:p w:rsidR="00C618E9" w:rsidRPr="008F4F47" w:rsidRDefault="00C618E9" w:rsidP="00C618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 Алматы, пр. Райымбек, 348/4, БЦ </w:t>
            </w:r>
            <w:r>
              <w:rPr>
                <w:rFonts w:ascii="Times New Roman" w:eastAsia="Times New Roman" w:hAnsi="Times New Roman" w:cs="Times New Roman"/>
                <w:color w:val="000000"/>
                <w:sz w:val="20"/>
                <w:szCs w:val="20"/>
                <w:lang w:val="en-US" w:eastAsia="ru-RU"/>
              </w:rPr>
              <w:t>Aspara</w:t>
            </w:r>
            <w:r>
              <w:rPr>
                <w:rFonts w:ascii="Times New Roman" w:eastAsia="Times New Roman" w:hAnsi="Times New Roman" w:cs="Times New Roman"/>
                <w:color w:val="000000"/>
                <w:sz w:val="20"/>
                <w:szCs w:val="20"/>
                <w:lang w:eastAsia="ru-RU"/>
              </w:rPr>
              <w:t>, офис 513</w:t>
            </w:r>
          </w:p>
        </w:tc>
        <w:tc>
          <w:tcPr>
            <w:tcW w:w="2019" w:type="dxa"/>
            <w:tcBorders>
              <w:right w:val="single" w:sz="4" w:space="0" w:color="auto"/>
            </w:tcBorders>
            <w:shd w:val="clear" w:color="auto" w:fill="auto"/>
            <w:vAlign w:val="center"/>
          </w:tcPr>
          <w:p w:rsidR="00C618E9" w:rsidRDefault="00C618E9" w:rsidP="00C618E9">
            <w:pPr>
              <w:jc w:val="center"/>
              <w:rPr>
                <w:rFonts w:ascii="Times New Roman" w:hAnsi="Times New Roman" w:cs="Times New Roman"/>
                <w:color w:val="000000"/>
                <w:sz w:val="20"/>
                <w:szCs w:val="20"/>
              </w:rPr>
            </w:pPr>
            <w:r>
              <w:rPr>
                <w:rFonts w:ascii="Times New Roman" w:hAnsi="Times New Roman" w:cs="Times New Roman"/>
                <w:color w:val="000000"/>
                <w:sz w:val="20"/>
                <w:szCs w:val="20"/>
              </w:rPr>
              <w:t>220 000,00</w:t>
            </w:r>
          </w:p>
        </w:tc>
      </w:tr>
      <w:tr w:rsidR="00BD068C" w:rsidRPr="005C034F" w:rsidTr="00BD068C">
        <w:trPr>
          <w:trHeight w:val="657"/>
          <w:jc w:val="right"/>
        </w:trPr>
        <w:tc>
          <w:tcPr>
            <w:tcW w:w="760" w:type="dxa"/>
            <w:vAlign w:val="center"/>
          </w:tcPr>
          <w:p w:rsidR="00BD068C" w:rsidRDefault="00BD068C" w:rsidP="00BD068C">
            <w:pPr>
              <w:jc w:val="center"/>
              <w:rPr>
                <w:rFonts w:ascii="Times New Roman" w:hAnsi="Times New Roman" w:cs="Times New Roman"/>
                <w:sz w:val="20"/>
                <w:szCs w:val="20"/>
              </w:rPr>
            </w:pPr>
            <w:r>
              <w:rPr>
                <w:rFonts w:ascii="Times New Roman" w:hAnsi="Times New Roman" w:cs="Times New Roman"/>
                <w:sz w:val="20"/>
                <w:szCs w:val="20"/>
              </w:rPr>
              <w:t>4</w:t>
            </w:r>
          </w:p>
        </w:tc>
        <w:tc>
          <w:tcPr>
            <w:tcW w:w="3119" w:type="dxa"/>
            <w:tcBorders>
              <w:top w:val="single" w:sz="4" w:space="0" w:color="auto"/>
              <w:left w:val="nil"/>
              <w:bottom w:val="single" w:sz="4" w:space="0" w:color="auto"/>
              <w:right w:val="single" w:sz="4" w:space="0" w:color="auto"/>
            </w:tcBorders>
            <w:shd w:val="clear" w:color="auto" w:fill="auto"/>
            <w:vAlign w:val="center"/>
          </w:tcPr>
          <w:p w:rsidR="00BD068C" w:rsidRDefault="00BD068C" w:rsidP="00BD06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ИП НАМ</w:t>
            </w:r>
          </w:p>
        </w:tc>
        <w:tc>
          <w:tcPr>
            <w:tcW w:w="4676" w:type="dxa"/>
            <w:tcBorders>
              <w:top w:val="single" w:sz="4" w:space="0" w:color="auto"/>
              <w:left w:val="nil"/>
              <w:bottom w:val="single" w:sz="4" w:space="0" w:color="auto"/>
              <w:right w:val="single" w:sz="4" w:space="0" w:color="auto"/>
            </w:tcBorders>
            <w:vAlign w:val="center"/>
          </w:tcPr>
          <w:p w:rsidR="00BD068C" w:rsidRDefault="00BD068C" w:rsidP="00BD06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 Алматы, ул. Кунаева, 21 Б, офис 74 </w:t>
            </w:r>
          </w:p>
        </w:tc>
        <w:tc>
          <w:tcPr>
            <w:tcW w:w="2019" w:type="dxa"/>
            <w:tcBorders>
              <w:right w:val="single" w:sz="4" w:space="0" w:color="auto"/>
            </w:tcBorders>
            <w:vAlign w:val="center"/>
          </w:tcPr>
          <w:p w:rsidR="00BD068C" w:rsidRDefault="00BD068C" w:rsidP="00BD068C">
            <w:pPr>
              <w:jc w:val="center"/>
              <w:rPr>
                <w:rFonts w:ascii="Times New Roman" w:hAnsi="Times New Roman" w:cs="Times New Roman"/>
                <w:color w:val="000000"/>
                <w:sz w:val="20"/>
                <w:szCs w:val="20"/>
              </w:rPr>
            </w:pPr>
            <w:r>
              <w:rPr>
                <w:rFonts w:ascii="Times New Roman" w:hAnsi="Times New Roman" w:cs="Times New Roman"/>
                <w:color w:val="000000"/>
                <w:sz w:val="20"/>
                <w:szCs w:val="20"/>
              </w:rPr>
              <w:t>417 000,00</w:t>
            </w:r>
          </w:p>
        </w:tc>
      </w:tr>
      <w:tr w:rsidR="00BD068C" w:rsidRPr="005C034F" w:rsidTr="00336A91">
        <w:trPr>
          <w:trHeight w:val="657"/>
          <w:jc w:val="right"/>
        </w:trPr>
        <w:tc>
          <w:tcPr>
            <w:tcW w:w="760" w:type="dxa"/>
            <w:shd w:val="clear" w:color="auto" w:fill="auto"/>
            <w:vAlign w:val="center"/>
          </w:tcPr>
          <w:p w:rsidR="00BD068C" w:rsidRDefault="00BD068C" w:rsidP="00BD068C">
            <w:pPr>
              <w:jc w:val="center"/>
              <w:rPr>
                <w:rFonts w:ascii="Times New Roman" w:hAnsi="Times New Roman" w:cs="Times New Roman"/>
                <w:sz w:val="20"/>
                <w:szCs w:val="20"/>
              </w:rPr>
            </w:pPr>
            <w:r>
              <w:rPr>
                <w:rFonts w:ascii="Times New Roman" w:hAnsi="Times New Roman" w:cs="Times New Roman"/>
                <w:sz w:val="20"/>
                <w:szCs w:val="20"/>
              </w:rPr>
              <w:t>5</w:t>
            </w:r>
          </w:p>
        </w:tc>
        <w:tc>
          <w:tcPr>
            <w:tcW w:w="3119" w:type="dxa"/>
            <w:tcBorders>
              <w:top w:val="single" w:sz="4" w:space="0" w:color="auto"/>
              <w:left w:val="nil"/>
              <w:bottom w:val="single" w:sz="4" w:space="0" w:color="auto"/>
              <w:right w:val="single" w:sz="4" w:space="0" w:color="auto"/>
            </w:tcBorders>
            <w:shd w:val="clear" w:color="auto" w:fill="auto"/>
            <w:vAlign w:val="center"/>
          </w:tcPr>
          <w:p w:rsidR="00BD068C" w:rsidRDefault="00BD068C" w:rsidP="00BD06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ТОО ЕвроАзЭс Холдинг</w:t>
            </w:r>
          </w:p>
        </w:tc>
        <w:tc>
          <w:tcPr>
            <w:tcW w:w="4676" w:type="dxa"/>
            <w:tcBorders>
              <w:top w:val="single" w:sz="4" w:space="0" w:color="auto"/>
              <w:left w:val="nil"/>
              <w:bottom w:val="single" w:sz="4" w:space="0" w:color="auto"/>
              <w:right w:val="single" w:sz="4" w:space="0" w:color="auto"/>
            </w:tcBorders>
            <w:shd w:val="clear" w:color="auto" w:fill="auto"/>
            <w:vAlign w:val="center"/>
          </w:tcPr>
          <w:p w:rsidR="00BD068C" w:rsidRDefault="00BD068C" w:rsidP="00BD06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Алматы, мкр. Калкаман-2 ул. Нурпеисова Б., д. 101</w:t>
            </w:r>
          </w:p>
        </w:tc>
        <w:tc>
          <w:tcPr>
            <w:tcW w:w="2019" w:type="dxa"/>
            <w:tcBorders>
              <w:right w:val="single" w:sz="4" w:space="0" w:color="auto"/>
            </w:tcBorders>
            <w:shd w:val="clear" w:color="auto" w:fill="auto"/>
            <w:vAlign w:val="center"/>
          </w:tcPr>
          <w:p w:rsidR="00BD068C" w:rsidRDefault="00336A91" w:rsidP="00BD068C">
            <w:pPr>
              <w:jc w:val="center"/>
              <w:rPr>
                <w:rFonts w:ascii="Times New Roman" w:hAnsi="Times New Roman" w:cs="Times New Roman"/>
                <w:color w:val="000000"/>
                <w:sz w:val="20"/>
                <w:szCs w:val="20"/>
              </w:rPr>
            </w:pPr>
            <w:r>
              <w:rPr>
                <w:rFonts w:ascii="Times New Roman" w:hAnsi="Times New Roman" w:cs="Times New Roman"/>
                <w:color w:val="000000"/>
                <w:sz w:val="20"/>
                <w:szCs w:val="20"/>
              </w:rPr>
              <w:t>5 603 2</w:t>
            </w:r>
            <w:bookmarkStart w:id="0" w:name="_GoBack"/>
            <w:bookmarkEnd w:id="0"/>
            <w:r w:rsidR="00BD068C">
              <w:rPr>
                <w:rFonts w:ascii="Times New Roman" w:hAnsi="Times New Roman" w:cs="Times New Roman"/>
                <w:color w:val="000000"/>
                <w:sz w:val="20"/>
                <w:szCs w:val="20"/>
              </w:rPr>
              <w:t>40,00</w:t>
            </w:r>
          </w:p>
        </w:tc>
      </w:tr>
      <w:tr w:rsidR="00BD068C" w:rsidRPr="005C034F" w:rsidTr="00BD068C">
        <w:trPr>
          <w:trHeight w:val="657"/>
          <w:jc w:val="right"/>
        </w:trPr>
        <w:tc>
          <w:tcPr>
            <w:tcW w:w="760" w:type="dxa"/>
            <w:vAlign w:val="center"/>
          </w:tcPr>
          <w:p w:rsidR="00BD068C" w:rsidRDefault="00BD068C" w:rsidP="00BD068C">
            <w:pPr>
              <w:jc w:val="center"/>
              <w:rPr>
                <w:rFonts w:ascii="Times New Roman" w:hAnsi="Times New Roman" w:cs="Times New Roman"/>
                <w:sz w:val="20"/>
                <w:szCs w:val="20"/>
              </w:rPr>
            </w:pPr>
            <w:r>
              <w:rPr>
                <w:rFonts w:ascii="Times New Roman" w:hAnsi="Times New Roman" w:cs="Times New Roman"/>
                <w:sz w:val="20"/>
                <w:szCs w:val="20"/>
              </w:rPr>
              <w:t>6</w:t>
            </w:r>
          </w:p>
        </w:tc>
        <w:tc>
          <w:tcPr>
            <w:tcW w:w="3119" w:type="dxa"/>
            <w:tcBorders>
              <w:top w:val="single" w:sz="4" w:space="0" w:color="auto"/>
              <w:left w:val="nil"/>
              <w:bottom w:val="single" w:sz="4" w:space="0" w:color="auto"/>
              <w:right w:val="single" w:sz="4" w:space="0" w:color="auto"/>
            </w:tcBorders>
            <w:shd w:val="clear" w:color="auto" w:fill="auto"/>
            <w:vAlign w:val="center"/>
          </w:tcPr>
          <w:p w:rsidR="00BD068C" w:rsidRPr="007D56F6" w:rsidRDefault="00BD068C" w:rsidP="00BD068C">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 xml:space="preserve">ТОО </w:t>
            </w:r>
            <w:r>
              <w:rPr>
                <w:rFonts w:ascii="Times New Roman" w:eastAsia="Times New Roman" w:hAnsi="Times New Roman" w:cs="Times New Roman"/>
                <w:color w:val="000000"/>
                <w:sz w:val="20"/>
                <w:szCs w:val="20"/>
                <w:lang w:val="en-US" w:eastAsia="ru-RU"/>
              </w:rPr>
              <w:t>Pharmprovide</w:t>
            </w:r>
          </w:p>
        </w:tc>
        <w:tc>
          <w:tcPr>
            <w:tcW w:w="4676" w:type="dxa"/>
            <w:tcBorders>
              <w:top w:val="single" w:sz="4" w:space="0" w:color="auto"/>
              <w:left w:val="nil"/>
              <w:bottom w:val="single" w:sz="4" w:space="0" w:color="auto"/>
              <w:right w:val="single" w:sz="4" w:space="0" w:color="auto"/>
            </w:tcBorders>
            <w:vAlign w:val="center"/>
          </w:tcPr>
          <w:p w:rsidR="00BD068C" w:rsidRPr="007D56F6" w:rsidRDefault="00BD068C" w:rsidP="00BD06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г</w:t>
            </w:r>
            <w:r>
              <w:rPr>
                <w:rFonts w:ascii="Times New Roman" w:eastAsia="Times New Roman" w:hAnsi="Times New Roman" w:cs="Times New Roman"/>
                <w:color w:val="000000"/>
                <w:sz w:val="20"/>
                <w:szCs w:val="20"/>
                <w:lang w:eastAsia="ru-RU"/>
              </w:rPr>
              <w:t>. Алматы, ул. Блока, д. 14</w:t>
            </w:r>
          </w:p>
        </w:tc>
        <w:tc>
          <w:tcPr>
            <w:tcW w:w="2019" w:type="dxa"/>
            <w:tcBorders>
              <w:right w:val="single" w:sz="4" w:space="0" w:color="auto"/>
            </w:tcBorders>
            <w:vAlign w:val="center"/>
          </w:tcPr>
          <w:p w:rsidR="00BD068C" w:rsidRDefault="00BD068C" w:rsidP="00BD068C">
            <w:pPr>
              <w:jc w:val="center"/>
              <w:rPr>
                <w:rFonts w:ascii="Times New Roman" w:hAnsi="Times New Roman" w:cs="Times New Roman"/>
                <w:color w:val="000000"/>
                <w:sz w:val="20"/>
                <w:szCs w:val="20"/>
              </w:rPr>
            </w:pPr>
            <w:r>
              <w:rPr>
                <w:rFonts w:ascii="Times New Roman" w:hAnsi="Times New Roman" w:cs="Times New Roman"/>
                <w:color w:val="000000"/>
                <w:sz w:val="20"/>
                <w:szCs w:val="20"/>
              </w:rPr>
              <w:t>140 000,00</w:t>
            </w:r>
          </w:p>
        </w:tc>
      </w:tr>
      <w:tr w:rsidR="00BD068C" w:rsidRPr="005C034F" w:rsidTr="00BD068C">
        <w:trPr>
          <w:trHeight w:val="657"/>
          <w:jc w:val="right"/>
        </w:trPr>
        <w:tc>
          <w:tcPr>
            <w:tcW w:w="760" w:type="dxa"/>
            <w:vAlign w:val="center"/>
          </w:tcPr>
          <w:p w:rsidR="00BD068C" w:rsidRDefault="00BD068C" w:rsidP="00BD068C">
            <w:pPr>
              <w:jc w:val="center"/>
              <w:rPr>
                <w:rFonts w:ascii="Times New Roman" w:hAnsi="Times New Roman" w:cs="Times New Roman"/>
                <w:sz w:val="20"/>
                <w:szCs w:val="20"/>
              </w:rPr>
            </w:pPr>
            <w:r>
              <w:rPr>
                <w:rFonts w:ascii="Times New Roman" w:hAnsi="Times New Roman" w:cs="Times New Roman"/>
                <w:sz w:val="20"/>
                <w:szCs w:val="20"/>
              </w:rPr>
              <w:t>7</w:t>
            </w:r>
          </w:p>
        </w:tc>
        <w:tc>
          <w:tcPr>
            <w:tcW w:w="3119" w:type="dxa"/>
            <w:tcBorders>
              <w:top w:val="single" w:sz="4" w:space="0" w:color="auto"/>
              <w:left w:val="nil"/>
              <w:bottom w:val="single" w:sz="4" w:space="0" w:color="auto"/>
              <w:right w:val="single" w:sz="4" w:space="0" w:color="auto"/>
            </w:tcBorders>
            <w:shd w:val="clear" w:color="auto" w:fill="auto"/>
            <w:vAlign w:val="center"/>
          </w:tcPr>
          <w:p w:rsidR="00BD068C" w:rsidRPr="003435A5" w:rsidRDefault="00BD068C" w:rsidP="00BD068C">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 xml:space="preserve">ТОО </w:t>
            </w:r>
            <w:r>
              <w:rPr>
                <w:rFonts w:ascii="Times New Roman" w:eastAsia="Times New Roman" w:hAnsi="Times New Roman" w:cs="Times New Roman"/>
                <w:color w:val="000000"/>
                <w:sz w:val="20"/>
                <w:szCs w:val="20"/>
                <w:lang w:val="en-US" w:eastAsia="ru-RU"/>
              </w:rPr>
              <w:t>AlGaniMed</w:t>
            </w:r>
          </w:p>
        </w:tc>
        <w:tc>
          <w:tcPr>
            <w:tcW w:w="4676" w:type="dxa"/>
            <w:tcBorders>
              <w:top w:val="single" w:sz="4" w:space="0" w:color="auto"/>
              <w:left w:val="nil"/>
              <w:bottom w:val="single" w:sz="4" w:space="0" w:color="auto"/>
              <w:right w:val="single" w:sz="4" w:space="0" w:color="auto"/>
            </w:tcBorders>
            <w:vAlign w:val="center"/>
          </w:tcPr>
          <w:p w:rsidR="00BD068C" w:rsidRDefault="00BD068C" w:rsidP="00BD06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Алматы, мкр. Акбулак, ул. 3, д. 21, кв.8</w:t>
            </w:r>
          </w:p>
        </w:tc>
        <w:tc>
          <w:tcPr>
            <w:tcW w:w="2019" w:type="dxa"/>
            <w:tcBorders>
              <w:right w:val="single" w:sz="4" w:space="0" w:color="auto"/>
            </w:tcBorders>
            <w:vAlign w:val="center"/>
          </w:tcPr>
          <w:p w:rsidR="00BD068C" w:rsidRDefault="00BD068C" w:rsidP="00BD068C">
            <w:pPr>
              <w:jc w:val="center"/>
              <w:rPr>
                <w:rFonts w:ascii="Times New Roman" w:hAnsi="Times New Roman" w:cs="Times New Roman"/>
                <w:color w:val="000000"/>
                <w:sz w:val="20"/>
                <w:szCs w:val="20"/>
              </w:rPr>
            </w:pPr>
            <w:r>
              <w:rPr>
                <w:rFonts w:ascii="Times New Roman" w:hAnsi="Times New Roman" w:cs="Times New Roman"/>
                <w:color w:val="000000"/>
                <w:sz w:val="20"/>
                <w:szCs w:val="20"/>
              </w:rPr>
              <w:t>418 500,00</w:t>
            </w:r>
          </w:p>
        </w:tc>
      </w:tr>
    </w:tbl>
    <w:p w:rsidR="005A778F" w:rsidRDefault="005A778F" w:rsidP="000A0BEA">
      <w:pPr>
        <w:spacing w:before="100" w:beforeAutospacing="1" w:after="100" w:afterAutospacing="1" w:line="240" w:lineRule="auto"/>
        <w:contextualSpacing/>
        <w:jc w:val="both"/>
        <w:rPr>
          <w:rFonts w:ascii="Times New Roman" w:eastAsia="Times New Roman" w:hAnsi="Times New Roman" w:cs="Times New Roman"/>
          <w:i/>
          <w:sz w:val="18"/>
          <w:szCs w:val="18"/>
        </w:rPr>
      </w:pPr>
    </w:p>
    <w:p w:rsidR="005A778F" w:rsidRPr="00E359C6" w:rsidRDefault="005A778F" w:rsidP="005924B8">
      <w:pPr>
        <w:spacing w:before="100" w:beforeAutospacing="1" w:after="100" w:afterAutospacing="1" w:line="240" w:lineRule="auto"/>
        <w:ind w:left="-284"/>
        <w:contextualSpacing/>
        <w:jc w:val="both"/>
        <w:rPr>
          <w:rFonts w:ascii="Times New Roman" w:eastAsia="Times New Roman" w:hAnsi="Times New Roman" w:cs="Times New Roman"/>
          <w:i/>
          <w:sz w:val="18"/>
          <w:szCs w:val="18"/>
        </w:rPr>
      </w:pPr>
    </w:p>
    <w:p w:rsidR="000A0BEA" w:rsidRPr="00E14BE2" w:rsidRDefault="000A0BEA" w:rsidP="005924B8">
      <w:pPr>
        <w:spacing w:after="0" w:line="240" w:lineRule="auto"/>
        <w:ind w:left="-284" w:firstLine="426"/>
        <w:contextualSpacing/>
        <w:jc w:val="both"/>
        <w:rPr>
          <w:rFonts w:ascii="Times New Roman" w:hAnsi="Times New Roman" w:cs="Times New Roman"/>
          <w:sz w:val="24"/>
          <w:szCs w:val="24"/>
        </w:rPr>
      </w:pPr>
      <w:r w:rsidRPr="00E14BE2">
        <w:rPr>
          <w:rFonts w:ascii="Times New Roman" w:hAnsi="Times New Roman" w:cs="Times New Roman"/>
          <w:sz w:val="24"/>
          <w:szCs w:val="24"/>
        </w:rPr>
        <w:t>При вскрытии конвертов присутствовали:</w:t>
      </w:r>
    </w:p>
    <w:p w:rsidR="007A7FB5" w:rsidRPr="007A7FB5" w:rsidRDefault="003205E7" w:rsidP="005924B8">
      <w:pPr>
        <w:spacing w:after="0" w:line="240" w:lineRule="auto"/>
        <w:ind w:left="-284"/>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75842">
        <w:rPr>
          <w:rFonts w:ascii="Times New Roman" w:eastAsia="Times New Roman" w:hAnsi="Times New Roman" w:cs="Times New Roman"/>
          <w:color w:val="000000" w:themeColor="text1"/>
          <w:sz w:val="24"/>
          <w:szCs w:val="24"/>
          <w:lang w:eastAsia="ru-RU"/>
        </w:rPr>
        <w:t>И</w:t>
      </w:r>
      <w:r w:rsidR="00075842" w:rsidRPr="00075842">
        <w:rPr>
          <w:rFonts w:ascii="Times New Roman" w:eastAsia="Times New Roman" w:hAnsi="Times New Roman" w:cs="Times New Roman"/>
          <w:color w:val="000000" w:themeColor="text1"/>
          <w:sz w:val="24"/>
          <w:szCs w:val="24"/>
          <w:lang w:eastAsia="ru-RU"/>
        </w:rPr>
        <w:t>.</w:t>
      </w:r>
      <w:r w:rsidR="001F072A">
        <w:rPr>
          <w:rFonts w:ascii="Times New Roman" w:eastAsia="Times New Roman" w:hAnsi="Times New Roman" w:cs="Times New Roman"/>
          <w:color w:val="000000" w:themeColor="text1"/>
          <w:sz w:val="24"/>
          <w:szCs w:val="24"/>
          <w:lang w:eastAsia="ru-RU"/>
        </w:rPr>
        <w:t xml:space="preserve"> </w:t>
      </w:r>
      <w:r w:rsidR="00075842" w:rsidRPr="00075842">
        <w:rPr>
          <w:rFonts w:ascii="Times New Roman" w:eastAsia="Times New Roman" w:hAnsi="Times New Roman" w:cs="Times New Roman"/>
          <w:color w:val="000000" w:themeColor="text1"/>
          <w:sz w:val="24"/>
          <w:szCs w:val="24"/>
          <w:lang w:eastAsia="ru-RU"/>
        </w:rPr>
        <w:t>о.</w:t>
      </w:r>
      <w:r w:rsidR="001F072A">
        <w:rPr>
          <w:rFonts w:ascii="Times New Roman" w:eastAsia="Times New Roman" w:hAnsi="Times New Roman" w:cs="Times New Roman"/>
          <w:color w:val="000000" w:themeColor="text1"/>
          <w:sz w:val="24"/>
          <w:szCs w:val="24"/>
          <w:lang w:eastAsia="ru-RU"/>
        </w:rPr>
        <w:t xml:space="preserve"> </w:t>
      </w:r>
      <w:r w:rsidR="00075842" w:rsidRPr="00075842">
        <w:rPr>
          <w:rFonts w:ascii="Times New Roman" w:eastAsia="Times New Roman" w:hAnsi="Times New Roman" w:cs="Times New Roman"/>
          <w:color w:val="000000" w:themeColor="text1"/>
          <w:sz w:val="24"/>
          <w:szCs w:val="24"/>
          <w:lang w:eastAsia="ru-RU"/>
        </w:rPr>
        <w:t>заместителя главного врача по сестринскому делу</w:t>
      </w:r>
    </w:p>
    <w:p w:rsidR="000A0BEA" w:rsidRPr="00E14BE2" w:rsidRDefault="003205E7" w:rsidP="005924B8">
      <w:pPr>
        <w:spacing w:after="0" w:line="240" w:lineRule="auto"/>
        <w:ind w:left="-284"/>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75842" w:rsidRPr="00075842">
        <w:rPr>
          <w:rFonts w:ascii="Times New Roman" w:eastAsia="Times New Roman" w:hAnsi="Times New Roman" w:cs="Times New Roman"/>
          <w:color w:val="000000" w:themeColor="text1"/>
          <w:sz w:val="24"/>
          <w:szCs w:val="24"/>
          <w:lang w:eastAsia="ru-RU"/>
        </w:rPr>
        <w:t>Демкина М.</w:t>
      </w:r>
      <w:r w:rsidR="001F072A">
        <w:rPr>
          <w:rFonts w:ascii="Times New Roman" w:eastAsia="Times New Roman" w:hAnsi="Times New Roman" w:cs="Times New Roman"/>
          <w:color w:val="000000" w:themeColor="text1"/>
          <w:sz w:val="24"/>
          <w:szCs w:val="24"/>
          <w:lang w:eastAsia="ru-RU"/>
        </w:rPr>
        <w:t xml:space="preserve"> </w:t>
      </w:r>
      <w:r w:rsidR="00075842" w:rsidRPr="00075842">
        <w:rPr>
          <w:rFonts w:ascii="Times New Roman" w:eastAsia="Times New Roman" w:hAnsi="Times New Roman" w:cs="Times New Roman"/>
          <w:color w:val="000000" w:themeColor="text1"/>
          <w:sz w:val="24"/>
          <w:szCs w:val="24"/>
          <w:lang w:eastAsia="ru-RU"/>
        </w:rPr>
        <w:t xml:space="preserve">В. </w:t>
      </w:r>
      <w:r w:rsidR="007A7FB5" w:rsidRPr="007A7FB5">
        <w:rPr>
          <w:rFonts w:ascii="Times New Roman" w:eastAsia="Times New Roman" w:hAnsi="Times New Roman" w:cs="Times New Roman"/>
          <w:color w:val="000000" w:themeColor="text1"/>
          <w:sz w:val="24"/>
          <w:szCs w:val="24"/>
          <w:lang w:eastAsia="ru-RU"/>
        </w:rPr>
        <w:t xml:space="preserve"> _____________________</w:t>
      </w:r>
    </w:p>
    <w:p w:rsidR="000A0BEA" w:rsidRPr="00E14BE2" w:rsidRDefault="000A0BEA" w:rsidP="005924B8">
      <w:pPr>
        <w:spacing w:after="0" w:line="240" w:lineRule="auto"/>
        <w:ind w:left="-284" w:firstLine="426"/>
        <w:contextualSpacing/>
        <w:jc w:val="both"/>
        <w:rPr>
          <w:rFonts w:ascii="Times New Roman" w:eastAsia="Times New Roman" w:hAnsi="Times New Roman" w:cs="Times New Roman"/>
          <w:color w:val="000000" w:themeColor="text1"/>
          <w:sz w:val="24"/>
          <w:szCs w:val="24"/>
          <w:lang w:eastAsia="ru-RU"/>
        </w:rPr>
      </w:pPr>
    </w:p>
    <w:p w:rsidR="000A0BEA" w:rsidRPr="00E14BE2" w:rsidRDefault="000A0BEA" w:rsidP="005924B8">
      <w:pPr>
        <w:spacing w:after="0" w:line="240" w:lineRule="auto"/>
        <w:ind w:left="-284" w:firstLine="426"/>
        <w:contextualSpacing/>
        <w:jc w:val="both"/>
        <w:rPr>
          <w:rFonts w:ascii="Times New Roman" w:eastAsia="Times New Roman" w:hAnsi="Times New Roman" w:cs="Times New Roman"/>
          <w:color w:val="000000" w:themeColor="text1"/>
          <w:sz w:val="24"/>
          <w:szCs w:val="24"/>
          <w:lang w:eastAsia="ru-RU"/>
        </w:rPr>
      </w:pPr>
      <w:r w:rsidRPr="00E14BE2">
        <w:rPr>
          <w:rFonts w:ascii="Times New Roman" w:eastAsia="Times New Roman" w:hAnsi="Times New Roman" w:cs="Times New Roman"/>
          <w:color w:val="000000" w:themeColor="text1"/>
          <w:sz w:val="24"/>
          <w:szCs w:val="24"/>
          <w:lang w:eastAsia="ru-RU"/>
        </w:rPr>
        <w:t>Специалист</w:t>
      </w:r>
    </w:p>
    <w:p w:rsidR="000A0BEA" w:rsidRPr="00E14BE2" w:rsidRDefault="000A0BEA" w:rsidP="005924B8">
      <w:pPr>
        <w:spacing w:after="0" w:line="240" w:lineRule="auto"/>
        <w:ind w:left="-284" w:firstLine="426"/>
        <w:contextualSpacing/>
        <w:jc w:val="both"/>
        <w:rPr>
          <w:rFonts w:ascii="Times New Roman" w:eastAsia="Times New Roman" w:hAnsi="Times New Roman" w:cs="Times New Roman"/>
          <w:color w:val="000000" w:themeColor="text1"/>
          <w:sz w:val="24"/>
          <w:szCs w:val="24"/>
          <w:lang w:eastAsia="ru-RU"/>
        </w:rPr>
      </w:pPr>
      <w:r w:rsidRPr="00E14BE2">
        <w:rPr>
          <w:rFonts w:ascii="Times New Roman" w:eastAsia="Times New Roman" w:hAnsi="Times New Roman" w:cs="Times New Roman"/>
          <w:color w:val="000000" w:themeColor="text1"/>
          <w:sz w:val="24"/>
          <w:szCs w:val="24"/>
          <w:lang w:eastAsia="ru-RU"/>
        </w:rPr>
        <w:t>государственных закупок</w:t>
      </w:r>
    </w:p>
    <w:p w:rsidR="000A0BEA" w:rsidRPr="00E14BE2" w:rsidRDefault="000A0BEA" w:rsidP="005924B8">
      <w:pPr>
        <w:spacing w:after="0" w:line="240" w:lineRule="auto"/>
        <w:ind w:left="-284" w:firstLine="426"/>
        <w:contextualSpacing/>
        <w:jc w:val="both"/>
        <w:rPr>
          <w:rFonts w:ascii="Times New Roman" w:eastAsia="Times New Roman" w:hAnsi="Times New Roman" w:cs="Times New Roman"/>
          <w:color w:val="000000" w:themeColor="text1"/>
          <w:sz w:val="24"/>
          <w:szCs w:val="24"/>
          <w:lang w:eastAsia="ru-RU"/>
        </w:rPr>
      </w:pPr>
      <w:r w:rsidRPr="00E14BE2">
        <w:rPr>
          <w:rFonts w:ascii="Times New Roman" w:eastAsia="Times New Roman" w:hAnsi="Times New Roman" w:cs="Times New Roman"/>
          <w:color w:val="000000" w:themeColor="text1"/>
          <w:sz w:val="24"/>
          <w:szCs w:val="24"/>
          <w:lang w:eastAsia="ru-RU"/>
        </w:rPr>
        <w:t>Рзуанов С.</w:t>
      </w:r>
      <w:r w:rsidR="001F072A">
        <w:rPr>
          <w:rFonts w:ascii="Times New Roman" w:eastAsia="Times New Roman" w:hAnsi="Times New Roman" w:cs="Times New Roman"/>
          <w:color w:val="000000" w:themeColor="text1"/>
          <w:sz w:val="24"/>
          <w:szCs w:val="24"/>
          <w:lang w:eastAsia="ru-RU"/>
        </w:rPr>
        <w:t xml:space="preserve"> </w:t>
      </w:r>
      <w:r w:rsidRPr="00E14BE2">
        <w:rPr>
          <w:rFonts w:ascii="Times New Roman" w:eastAsia="Times New Roman" w:hAnsi="Times New Roman" w:cs="Times New Roman"/>
          <w:color w:val="000000" w:themeColor="text1"/>
          <w:sz w:val="24"/>
          <w:szCs w:val="24"/>
          <w:lang w:eastAsia="ru-RU"/>
        </w:rPr>
        <w:t>Г. _______________________</w:t>
      </w:r>
    </w:p>
    <w:p w:rsidR="000A0BEA" w:rsidRPr="00E359C6" w:rsidRDefault="000A0BEA" w:rsidP="000A0BEA">
      <w:pPr>
        <w:spacing w:after="0" w:line="240" w:lineRule="auto"/>
        <w:ind w:firstLine="426"/>
        <w:contextualSpacing/>
        <w:jc w:val="both"/>
        <w:rPr>
          <w:rFonts w:ascii="Times New Roman" w:eastAsia="Times New Roman" w:hAnsi="Times New Roman" w:cs="Times New Roman"/>
          <w:color w:val="000000" w:themeColor="text1"/>
          <w:sz w:val="18"/>
          <w:szCs w:val="18"/>
          <w:lang w:eastAsia="ru-RU"/>
        </w:rPr>
      </w:pPr>
    </w:p>
    <w:p w:rsidR="000A0BEA" w:rsidRPr="00E359C6" w:rsidRDefault="000A0BEA" w:rsidP="000A0BEA">
      <w:pPr>
        <w:spacing w:after="0" w:line="240" w:lineRule="auto"/>
        <w:ind w:firstLine="426"/>
        <w:contextualSpacing/>
        <w:jc w:val="both"/>
        <w:rPr>
          <w:rFonts w:ascii="Times New Roman" w:eastAsia="Times New Roman" w:hAnsi="Times New Roman" w:cs="Times New Roman"/>
          <w:color w:val="000000" w:themeColor="text1"/>
          <w:sz w:val="18"/>
          <w:szCs w:val="18"/>
          <w:lang w:eastAsia="ru-RU"/>
        </w:rPr>
      </w:pPr>
    </w:p>
    <w:p w:rsidR="000A0BEA" w:rsidRPr="00E359C6" w:rsidRDefault="000A0BEA" w:rsidP="000A0BEA">
      <w:pPr>
        <w:spacing w:after="0" w:line="240" w:lineRule="auto"/>
        <w:ind w:firstLine="426"/>
        <w:contextualSpacing/>
        <w:jc w:val="both"/>
        <w:rPr>
          <w:rFonts w:ascii="Times New Roman" w:eastAsia="Times New Roman" w:hAnsi="Times New Roman" w:cs="Times New Roman"/>
          <w:color w:val="000000" w:themeColor="text1"/>
          <w:sz w:val="18"/>
          <w:szCs w:val="18"/>
          <w:lang w:eastAsia="ru-RU"/>
        </w:rPr>
      </w:pPr>
    </w:p>
    <w:sectPr w:rsidR="000A0BEA" w:rsidRPr="00E359C6" w:rsidSect="0046638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94" w:rsidRDefault="00BF5D94" w:rsidP="00D94D8E">
      <w:pPr>
        <w:spacing w:after="0" w:line="240" w:lineRule="auto"/>
      </w:pPr>
      <w:r>
        <w:separator/>
      </w:r>
    </w:p>
  </w:endnote>
  <w:endnote w:type="continuationSeparator" w:id="0">
    <w:p w:rsidR="00BF5D94" w:rsidRDefault="00BF5D94" w:rsidP="00D9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94" w:rsidRDefault="00BF5D94" w:rsidP="00D94D8E">
      <w:pPr>
        <w:spacing w:after="0" w:line="240" w:lineRule="auto"/>
      </w:pPr>
      <w:r>
        <w:separator/>
      </w:r>
    </w:p>
  </w:footnote>
  <w:footnote w:type="continuationSeparator" w:id="0">
    <w:p w:rsidR="00BF5D94" w:rsidRDefault="00BF5D94" w:rsidP="00D94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4302"/>
    <w:multiLevelType w:val="hybridMultilevel"/>
    <w:tmpl w:val="24F65232"/>
    <w:lvl w:ilvl="0" w:tplc="198A2D5A">
      <w:start w:val="4"/>
      <w:numFmt w:val="decimal"/>
      <w:lvlText w:val="%1."/>
      <w:lvlJc w:val="left"/>
      <w:pPr>
        <w:ind w:left="1215" w:hanging="360"/>
      </w:pPr>
      <w:rPr>
        <w:rFonts w:hint="default"/>
        <w:b/>
        <w:color w:val="000000" w:themeColor="text1"/>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163A6A75"/>
    <w:multiLevelType w:val="hybridMultilevel"/>
    <w:tmpl w:val="1BAC1CE0"/>
    <w:lvl w:ilvl="0" w:tplc="5D68C618">
      <w:start w:val="4"/>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E17A9A"/>
    <w:multiLevelType w:val="hybridMultilevel"/>
    <w:tmpl w:val="B0A404A8"/>
    <w:lvl w:ilvl="0" w:tplc="EAB6C4D2">
      <w:start w:val="4"/>
      <w:numFmt w:val="decimal"/>
      <w:lvlText w:val="%1."/>
      <w:lvlJc w:val="left"/>
      <w:pPr>
        <w:ind w:left="855" w:hanging="360"/>
      </w:pPr>
      <w:rPr>
        <w:rFonts w:hint="default"/>
        <w:b/>
        <w:color w:val="000000" w:themeColor="text1"/>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3BE62EFC"/>
    <w:multiLevelType w:val="hybridMultilevel"/>
    <w:tmpl w:val="B2B8F4BC"/>
    <w:lvl w:ilvl="0" w:tplc="17A0980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0BEA"/>
    <w:rsid w:val="00003ED6"/>
    <w:rsid w:val="00027567"/>
    <w:rsid w:val="00067EF8"/>
    <w:rsid w:val="00072902"/>
    <w:rsid w:val="00075842"/>
    <w:rsid w:val="000929EA"/>
    <w:rsid w:val="00096642"/>
    <w:rsid w:val="000A0A3E"/>
    <w:rsid w:val="000A0BEA"/>
    <w:rsid w:val="000A13D6"/>
    <w:rsid w:val="000A3554"/>
    <w:rsid w:val="000B2ED6"/>
    <w:rsid w:val="000B340F"/>
    <w:rsid w:val="000B69DC"/>
    <w:rsid w:val="000C4609"/>
    <w:rsid w:val="000E6031"/>
    <w:rsid w:val="000F345F"/>
    <w:rsid w:val="000F57FC"/>
    <w:rsid w:val="001064DE"/>
    <w:rsid w:val="0010736C"/>
    <w:rsid w:val="001115BC"/>
    <w:rsid w:val="00113E61"/>
    <w:rsid w:val="00135B32"/>
    <w:rsid w:val="0015112F"/>
    <w:rsid w:val="00156680"/>
    <w:rsid w:val="00167146"/>
    <w:rsid w:val="001708D9"/>
    <w:rsid w:val="0017404E"/>
    <w:rsid w:val="00180E48"/>
    <w:rsid w:val="001843DE"/>
    <w:rsid w:val="00197225"/>
    <w:rsid w:val="001A7AEF"/>
    <w:rsid w:val="001C2B63"/>
    <w:rsid w:val="001D44E2"/>
    <w:rsid w:val="001F072A"/>
    <w:rsid w:val="00200152"/>
    <w:rsid w:val="00215C63"/>
    <w:rsid w:val="002305ED"/>
    <w:rsid w:val="00241491"/>
    <w:rsid w:val="002478BF"/>
    <w:rsid w:val="00262923"/>
    <w:rsid w:val="00271EF7"/>
    <w:rsid w:val="00297F02"/>
    <w:rsid w:val="002A6DFB"/>
    <w:rsid w:val="002B4580"/>
    <w:rsid w:val="002B5ACC"/>
    <w:rsid w:val="002C334F"/>
    <w:rsid w:val="002F56B1"/>
    <w:rsid w:val="00302FDD"/>
    <w:rsid w:val="00304EE5"/>
    <w:rsid w:val="003205E7"/>
    <w:rsid w:val="00336A91"/>
    <w:rsid w:val="003435A5"/>
    <w:rsid w:val="00351520"/>
    <w:rsid w:val="0036694D"/>
    <w:rsid w:val="0037018D"/>
    <w:rsid w:val="0039724A"/>
    <w:rsid w:val="003B014B"/>
    <w:rsid w:val="003B23DA"/>
    <w:rsid w:val="003D18A6"/>
    <w:rsid w:val="003D3C71"/>
    <w:rsid w:val="003E2F42"/>
    <w:rsid w:val="004456E8"/>
    <w:rsid w:val="00445763"/>
    <w:rsid w:val="00451AA6"/>
    <w:rsid w:val="0045464A"/>
    <w:rsid w:val="00456E98"/>
    <w:rsid w:val="00466381"/>
    <w:rsid w:val="004675EE"/>
    <w:rsid w:val="0047009F"/>
    <w:rsid w:val="00470665"/>
    <w:rsid w:val="0047173B"/>
    <w:rsid w:val="004717B5"/>
    <w:rsid w:val="004769DA"/>
    <w:rsid w:val="0048618A"/>
    <w:rsid w:val="004A1E44"/>
    <w:rsid w:val="004B3865"/>
    <w:rsid w:val="004E0636"/>
    <w:rsid w:val="004E4D5D"/>
    <w:rsid w:val="004E6342"/>
    <w:rsid w:val="004F3D02"/>
    <w:rsid w:val="004F6DFA"/>
    <w:rsid w:val="00514AF3"/>
    <w:rsid w:val="00516AE1"/>
    <w:rsid w:val="00525E45"/>
    <w:rsid w:val="00565BFE"/>
    <w:rsid w:val="005924B8"/>
    <w:rsid w:val="00595B02"/>
    <w:rsid w:val="005A778F"/>
    <w:rsid w:val="005B22AA"/>
    <w:rsid w:val="005C034F"/>
    <w:rsid w:val="005C60AB"/>
    <w:rsid w:val="005D7788"/>
    <w:rsid w:val="005E1B50"/>
    <w:rsid w:val="005F1B27"/>
    <w:rsid w:val="005F623D"/>
    <w:rsid w:val="006149E0"/>
    <w:rsid w:val="00642864"/>
    <w:rsid w:val="00643A89"/>
    <w:rsid w:val="00673BD0"/>
    <w:rsid w:val="006807BB"/>
    <w:rsid w:val="00697146"/>
    <w:rsid w:val="006B4649"/>
    <w:rsid w:val="006D60BA"/>
    <w:rsid w:val="006D71A9"/>
    <w:rsid w:val="006F7AC7"/>
    <w:rsid w:val="0070441D"/>
    <w:rsid w:val="0070472B"/>
    <w:rsid w:val="00727894"/>
    <w:rsid w:val="007348E6"/>
    <w:rsid w:val="00760917"/>
    <w:rsid w:val="007A7FB5"/>
    <w:rsid w:val="007B6718"/>
    <w:rsid w:val="007D343A"/>
    <w:rsid w:val="007D56F6"/>
    <w:rsid w:val="007E704E"/>
    <w:rsid w:val="00806B29"/>
    <w:rsid w:val="00825C70"/>
    <w:rsid w:val="00846E1D"/>
    <w:rsid w:val="008531B5"/>
    <w:rsid w:val="008A168E"/>
    <w:rsid w:val="008A1712"/>
    <w:rsid w:val="008C3857"/>
    <w:rsid w:val="008C5400"/>
    <w:rsid w:val="008E76F8"/>
    <w:rsid w:val="008F2A1A"/>
    <w:rsid w:val="008F4F47"/>
    <w:rsid w:val="00900D63"/>
    <w:rsid w:val="009202A0"/>
    <w:rsid w:val="00933916"/>
    <w:rsid w:val="00945A3C"/>
    <w:rsid w:val="00955653"/>
    <w:rsid w:val="0095757D"/>
    <w:rsid w:val="00966026"/>
    <w:rsid w:val="0098730E"/>
    <w:rsid w:val="009A4F1D"/>
    <w:rsid w:val="009C513A"/>
    <w:rsid w:val="009E34D1"/>
    <w:rsid w:val="009E3C5B"/>
    <w:rsid w:val="00A0058E"/>
    <w:rsid w:val="00A12786"/>
    <w:rsid w:val="00A15CE7"/>
    <w:rsid w:val="00A4174F"/>
    <w:rsid w:val="00A5540B"/>
    <w:rsid w:val="00A74B9A"/>
    <w:rsid w:val="00A926A9"/>
    <w:rsid w:val="00A92EFA"/>
    <w:rsid w:val="00AC56C2"/>
    <w:rsid w:val="00AD6CB1"/>
    <w:rsid w:val="00AF7057"/>
    <w:rsid w:val="00B21892"/>
    <w:rsid w:val="00B43D9F"/>
    <w:rsid w:val="00B505BE"/>
    <w:rsid w:val="00B536CB"/>
    <w:rsid w:val="00B62D82"/>
    <w:rsid w:val="00B9117F"/>
    <w:rsid w:val="00BA3195"/>
    <w:rsid w:val="00BA4D77"/>
    <w:rsid w:val="00BB75DF"/>
    <w:rsid w:val="00BC0BBE"/>
    <w:rsid w:val="00BC4DF1"/>
    <w:rsid w:val="00BC7648"/>
    <w:rsid w:val="00BD068C"/>
    <w:rsid w:val="00BE1588"/>
    <w:rsid w:val="00BF5D94"/>
    <w:rsid w:val="00C23150"/>
    <w:rsid w:val="00C268E7"/>
    <w:rsid w:val="00C301F1"/>
    <w:rsid w:val="00C476F7"/>
    <w:rsid w:val="00C618E9"/>
    <w:rsid w:val="00CA6B0D"/>
    <w:rsid w:val="00CE57F7"/>
    <w:rsid w:val="00CE6BEF"/>
    <w:rsid w:val="00CF2AF2"/>
    <w:rsid w:val="00D0683F"/>
    <w:rsid w:val="00D1199C"/>
    <w:rsid w:val="00D15DEA"/>
    <w:rsid w:val="00D53D70"/>
    <w:rsid w:val="00D60A7D"/>
    <w:rsid w:val="00D61CF1"/>
    <w:rsid w:val="00D804C1"/>
    <w:rsid w:val="00D810AB"/>
    <w:rsid w:val="00D923FC"/>
    <w:rsid w:val="00D94D8E"/>
    <w:rsid w:val="00DB1E6E"/>
    <w:rsid w:val="00DD3F85"/>
    <w:rsid w:val="00DF63BB"/>
    <w:rsid w:val="00DF783E"/>
    <w:rsid w:val="00E3186C"/>
    <w:rsid w:val="00E4144D"/>
    <w:rsid w:val="00E465BD"/>
    <w:rsid w:val="00E530DA"/>
    <w:rsid w:val="00E60E9B"/>
    <w:rsid w:val="00E87C27"/>
    <w:rsid w:val="00E94534"/>
    <w:rsid w:val="00EA1176"/>
    <w:rsid w:val="00EB40C6"/>
    <w:rsid w:val="00EC039C"/>
    <w:rsid w:val="00EC1A11"/>
    <w:rsid w:val="00EE1EA5"/>
    <w:rsid w:val="00EE7970"/>
    <w:rsid w:val="00F03263"/>
    <w:rsid w:val="00F2089E"/>
    <w:rsid w:val="00F365B2"/>
    <w:rsid w:val="00F428AF"/>
    <w:rsid w:val="00F45E1E"/>
    <w:rsid w:val="00F46FC9"/>
    <w:rsid w:val="00F66D5A"/>
    <w:rsid w:val="00F90487"/>
    <w:rsid w:val="00F9197B"/>
    <w:rsid w:val="00F97E0F"/>
    <w:rsid w:val="00FA7D3D"/>
    <w:rsid w:val="00FE5465"/>
    <w:rsid w:val="00FE5D9F"/>
    <w:rsid w:val="00FF5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5357"/>
  <w15:docId w15:val="{FD649CA9-6DB6-42FE-9075-01C096E7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7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0BEA"/>
    <w:pPr>
      <w:ind w:left="720"/>
      <w:contextualSpacing/>
    </w:pPr>
  </w:style>
  <w:style w:type="paragraph" w:styleId="a5">
    <w:name w:val="Balloon Text"/>
    <w:basedOn w:val="a"/>
    <w:link w:val="a6"/>
    <w:uiPriority w:val="99"/>
    <w:semiHidden/>
    <w:unhideWhenUsed/>
    <w:rsid w:val="00456E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6E98"/>
    <w:rPr>
      <w:rFonts w:ascii="Segoe UI" w:hAnsi="Segoe UI" w:cs="Segoe UI"/>
      <w:sz w:val="18"/>
      <w:szCs w:val="18"/>
    </w:rPr>
  </w:style>
  <w:style w:type="paragraph" w:styleId="a7">
    <w:name w:val="header"/>
    <w:basedOn w:val="a"/>
    <w:link w:val="a8"/>
    <w:uiPriority w:val="99"/>
    <w:unhideWhenUsed/>
    <w:rsid w:val="00D94D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4D8E"/>
  </w:style>
  <w:style w:type="paragraph" w:styleId="a9">
    <w:name w:val="footer"/>
    <w:basedOn w:val="a"/>
    <w:link w:val="aa"/>
    <w:uiPriority w:val="99"/>
    <w:unhideWhenUsed/>
    <w:rsid w:val="00D94D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9727">
      <w:bodyDiv w:val="1"/>
      <w:marLeft w:val="0"/>
      <w:marRight w:val="0"/>
      <w:marTop w:val="0"/>
      <w:marBottom w:val="0"/>
      <w:divBdr>
        <w:top w:val="none" w:sz="0" w:space="0" w:color="auto"/>
        <w:left w:val="none" w:sz="0" w:space="0" w:color="auto"/>
        <w:bottom w:val="none" w:sz="0" w:space="0" w:color="auto"/>
        <w:right w:val="none" w:sz="0" w:space="0" w:color="auto"/>
      </w:divBdr>
    </w:div>
    <w:div w:id="245115085">
      <w:bodyDiv w:val="1"/>
      <w:marLeft w:val="0"/>
      <w:marRight w:val="0"/>
      <w:marTop w:val="0"/>
      <w:marBottom w:val="0"/>
      <w:divBdr>
        <w:top w:val="none" w:sz="0" w:space="0" w:color="auto"/>
        <w:left w:val="none" w:sz="0" w:space="0" w:color="auto"/>
        <w:bottom w:val="none" w:sz="0" w:space="0" w:color="auto"/>
        <w:right w:val="none" w:sz="0" w:space="0" w:color="auto"/>
      </w:divBdr>
    </w:div>
    <w:div w:id="289670338">
      <w:bodyDiv w:val="1"/>
      <w:marLeft w:val="0"/>
      <w:marRight w:val="0"/>
      <w:marTop w:val="0"/>
      <w:marBottom w:val="0"/>
      <w:divBdr>
        <w:top w:val="none" w:sz="0" w:space="0" w:color="auto"/>
        <w:left w:val="none" w:sz="0" w:space="0" w:color="auto"/>
        <w:bottom w:val="none" w:sz="0" w:space="0" w:color="auto"/>
        <w:right w:val="none" w:sz="0" w:space="0" w:color="auto"/>
      </w:divBdr>
    </w:div>
    <w:div w:id="336200930">
      <w:bodyDiv w:val="1"/>
      <w:marLeft w:val="0"/>
      <w:marRight w:val="0"/>
      <w:marTop w:val="0"/>
      <w:marBottom w:val="0"/>
      <w:divBdr>
        <w:top w:val="none" w:sz="0" w:space="0" w:color="auto"/>
        <w:left w:val="none" w:sz="0" w:space="0" w:color="auto"/>
        <w:bottom w:val="none" w:sz="0" w:space="0" w:color="auto"/>
        <w:right w:val="none" w:sz="0" w:space="0" w:color="auto"/>
      </w:divBdr>
    </w:div>
    <w:div w:id="465468924">
      <w:bodyDiv w:val="1"/>
      <w:marLeft w:val="0"/>
      <w:marRight w:val="0"/>
      <w:marTop w:val="0"/>
      <w:marBottom w:val="0"/>
      <w:divBdr>
        <w:top w:val="none" w:sz="0" w:space="0" w:color="auto"/>
        <w:left w:val="none" w:sz="0" w:space="0" w:color="auto"/>
        <w:bottom w:val="none" w:sz="0" w:space="0" w:color="auto"/>
        <w:right w:val="none" w:sz="0" w:space="0" w:color="auto"/>
      </w:divBdr>
    </w:div>
    <w:div w:id="691536195">
      <w:bodyDiv w:val="1"/>
      <w:marLeft w:val="0"/>
      <w:marRight w:val="0"/>
      <w:marTop w:val="0"/>
      <w:marBottom w:val="0"/>
      <w:divBdr>
        <w:top w:val="none" w:sz="0" w:space="0" w:color="auto"/>
        <w:left w:val="none" w:sz="0" w:space="0" w:color="auto"/>
        <w:bottom w:val="none" w:sz="0" w:space="0" w:color="auto"/>
        <w:right w:val="none" w:sz="0" w:space="0" w:color="auto"/>
      </w:divBdr>
    </w:div>
    <w:div w:id="771165066">
      <w:bodyDiv w:val="1"/>
      <w:marLeft w:val="0"/>
      <w:marRight w:val="0"/>
      <w:marTop w:val="0"/>
      <w:marBottom w:val="0"/>
      <w:divBdr>
        <w:top w:val="none" w:sz="0" w:space="0" w:color="auto"/>
        <w:left w:val="none" w:sz="0" w:space="0" w:color="auto"/>
        <w:bottom w:val="none" w:sz="0" w:space="0" w:color="auto"/>
        <w:right w:val="none" w:sz="0" w:space="0" w:color="auto"/>
      </w:divBdr>
    </w:div>
    <w:div w:id="1049575574">
      <w:bodyDiv w:val="1"/>
      <w:marLeft w:val="0"/>
      <w:marRight w:val="0"/>
      <w:marTop w:val="0"/>
      <w:marBottom w:val="0"/>
      <w:divBdr>
        <w:top w:val="none" w:sz="0" w:space="0" w:color="auto"/>
        <w:left w:val="none" w:sz="0" w:space="0" w:color="auto"/>
        <w:bottom w:val="none" w:sz="0" w:space="0" w:color="auto"/>
        <w:right w:val="none" w:sz="0" w:space="0" w:color="auto"/>
      </w:divBdr>
    </w:div>
    <w:div w:id="1291016045">
      <w:bodyDiv w:val="1"/>
      <w:marLeft w:val="0"/>
      <w:marRight w:val="0"/>
      <w:marTop w:val="0"/>
      <w:marBottom w:val="0"/>
      <w:divBdr>
        <w:top w:val="none" w:sz="0" w:space="0" w:color="auto"/>
        <w:left w:val="none" w:sz="0" w:space="0" w:color="auto"/>
        <w:bottom w:val="none" w:sz="0" w:space="0" w:color="auto"/>
        <w:right w:val="none" w:sz="0" w:space="0" w:color="auto"/>
      </w:divBdr>
    </w:div>
    <w:div w:id="1382897959">
      <w:bodyDiv w:val="1"/>
      <w:marLeft w:val="0"/>
      <w:marRight w:val="0"/>
      <w:marTop w:val="0"/>
      <w:marBottom w:val="0"/>
      <w:divBdr>
        <w:top w:val="none" w:sz="0" w:space="0" w:color="auto"/>
        <w:left w:val="none" w:sz="0" w:space="0" w:color="auto"/>
        <w:bottom w:val="none" w:sz="0" w:space="0" w:color="auto"/>
        <w:right w:val="none" w:sz="0" w:space="0" w:color="auto"/>
      </w:divBdr>
    </w:div>
    <w:div w:id="1592158600">
      <w:bodyDiv w:val="1"/>
      <w:marLeft w:val="0"/>
      <w:marRight w:val="0"/>
      <w:marTop w:val="0"/>
      <w:marBottom w:val="0"/>
      <w:divBdr>
        <w:top w:val="none" w:sz="0" w:space="0" w:color="auto"/>
        <w:left w:val="none" w:sz="0" w:space="0" w:color="auto"/>
        <w:bottom w:val="none" w:sz="0" w:space="0" w:color="auto"/>
        <w:right w:val="none" w:sz="0" w:space="0" w:color="auto"/>
      </w:divBdr>
    </w:div>
    <w:div w:id="1695155654">
      <w:bodyDiv w:val="1"/>
      <w:marLeft w:val="0"/>
      <w:marRight w:val="0"/>
      <w:marTop w:val="0"/>
      <w:marBottom w:val="0"/>
      <w:divBdr>
        <w:top w:val="none" w:sz="0" w:space="0" w:color="auto"/>
        <w:left w:val="none" w:sz="0" w:space="0" w:color="auto"/>
        <w:bottom w:val="none" w:sz="0" w:space="0" w:color="auto"/>
        <w:right w:val="none" w:sz="0" w:space="0" w:color="auto"/>
      </w:divBdr>
    </w:div>
    <w:div w:id="1715351781">
      <w:bodyDiv w:val="1"/>
      <w:marLeft w:val="0"/>
      <w:marRight w:val="0"/>
      <w:marTop w:val="0"/>
      <w:marBottom w:val="0"/>
      <w:divBdr>
        <w:top w:val="none" w:sz="0" w:space="0" w:color="auto"/>
        <w:left w:val="none" w:sz="0" w:space="0" w:color="auto"/>
        <w:bottom w:val="none" w:sz="0" w:space="0" w:color="auto"/>
        <w:right w:val="none" w:sz="0" w:space="0" w:color="auto"/>
      </w:divBdr>
    </w:div>
    <w:div w:id="1948853359">
      <w:bodyDiv w:val="1"/>
      <w:marLeft w:val="0"/>
      <w:marRight w:val="0"/>
      <w:marTop w:val="0"/>
      <w:marBottom w:val="0"/>
      <w:divBdr>
        <w:top w:val="none" w:sz="0" w:space="0" w:color="auto"/>
        <w:left w:val="none" w:sz="0" w:space="0" w:color="auto"/>
        <w:bottom w:val="none" w:sz="0" w:space="0" w:color="auto"/>
        <w:right w:val="none" w:sz="0" w:space="0" w:color="auto"/>
      </w:divBdr>
    </w:div>
    <w:div w:id="20769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1CCE-03B0-483D-877C-1CA766A2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16</Pages>
  <Words>4305</Words>
  <Characters>24542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83</cp:revision>
  <cp:lastPrinted>2019-06-07T11:07:00Z</cp:lastPrinted>
  <dcterms:created xsi:type="dcterms:W3CDTF">2018-03-28T06:21:00Z</dcterms:created>
  <dcterms:modified xsi:type="dcterms:W3CDTF">2020-04-21T05:35:00Z</dcterms:modified>
</cp:coreProperties>
</file>