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35" w:rsidRDefault="002F7435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F60F69" w:rsidRDefault="00F60F69" w:rsidP="002F7435">
      <w:pPr>
        <w:rPr>
          <w:lang w:val="ru-RU"/>
        </w:rPr>
      </w:pPr>
    </w:p>
    <w:p w:rsidR="002F7435" w:rsidRPr="00833297" w:rsidRDefault="00AC2A56" w:rsidP="00AC2A56">
      <w:pPr>
        <w:jc w:val="center"/>
        <w:rPr>
          <w:b/>
          <w:lang w:val="ru-RU"/>
        </w:rPr>
      </w:pPr>
      <w:r w:rsidRPr="00847DEA">
        <w:rPr>
          <w:b/>
          <w:lang w:val="ru-RU"/>
        </w:rPr>
        <w:t xml:space="preserve">Объявление </w:t>
      </w:r>
      <w:r w:rsidR="00847DEA" w:rsidRPr="00847DEA">
        <w:rPr>
          <w:b/>
          <w:lang w:val="ru-RU"/>
        </w:rPr>
        <w:t>о проведения</w:t>
      </w:r>
      <w:r w:rsidR="0039533B">
        <w:rPr>
          <w:b/>
          <w:lang w:val="ru-RU"/>
        </w:rPr>
        <w:t xml:space="preserve"> закупа лекарственных сре</w:t>
      </w:r>
      <w:proofErr w:type="gramStart"/>
      <w:r w:rsidR="0039533B">
        <w:rPr>
          <w:b/>
          <w:lang w:val="ru-RU"/>
        </w:rPr>
        <w:t>дств</w:t>
      </w:r>
      <w:r w:rsidR="00847DEA" w:rsidRPr="00847DEA">
        <w:rPr>
          <w:b/>
          <w:lang w:val="ru-RU"/>
        </w:rPr>
        <w:t xml:space="preserve"> дл</w:t>
      </w:r>
      <w:proofErr w:type="gramEnd"/>
      <w:r w:rsidR="00847DEA" w:rsidRPr="00847DEA">
        <w:rPr>
          <w:b/>
          <w:lang w:val="ru-RU"/>
        </w:rPr>
        <w:t>я</w:t>
      </w:r>
      <w:r w:rsidR="00847DEA" w:rsidRPr="00847DEA">
        <w:rPr>
          <w:b/>
        </w:rPr>
        <w:t xml:space="preserve"> оказани</w:t>
      </w:r>
      <w:r w:rsidR="0039533B">
        <w:rPr>
          <w:b/>
          <w:lang w:val="ru-RU"/>
        </w:rPr>
        <w:t>я</w:t>
      </w:r>
      <w:r w:rsidR="00847DEA" w:rsidRPr="00847DEA">
        <w:rPr>
          <w:b/>
        </w:rPr>
        <w:t xml:space="preserve"> гарантированного объема бесплатной медицинской помощи</w:t>
      </w:r>
      <w:r w:rsidR="00833297">
        <w:rPr>
          <w:b/>
          <w:lang w:val="ru-RU"/>
        </w:rPr>
        <w:t xml:space="preserve"> запросом ценовых предложений.</w:t>
      </w:r>
    </w:p>
    <w:p w:rsidR="00AC2A56" w:rsidRPr="00AC2A56" w:rsidRDefault="00AC2A56" w:rsidP="00AC2A56">
      <w:pPr>
        <w:jc w:val="center"/>
        <w:rPr>
          <w:b/>
          <w:lang w:val="ru-RU"/>
        </w:rPr>
      </w:pPr>
    </w:p>
    <w:p w:rsidR="002F7435" w:rsidRPr="00847DEA" w:rsidRDefault="00AC2A56" w:rsidP="002F7435">
      <w:pPr>
        <w:ind w:firstLine="709"/>
        <w:rPr>
          <w:rFonts w:cs="Times New Roman"/>
          <w:sz w:val="20"/>
          <w:szCs w:val="20"/>
        </w:rPr>
      </w:pPr>
      <w:r w:rsidRPr="00847DEA">
        <w:rPr>
          <w:sz w:val="20"/>
          <w:szCs w:val="20"/>
          <w:lang w:val="ru-RU"/>
        </w:rPr>
        <w:t>1.</w:t>
      </w:r>
      <w:r w:rsidR="002F7435" w:rsidRPr="00847DEA">
        <w:rPr>
          <w:sz w:val="20"/>
          <w:szCs w:val="20"/>
        </w:rPr>
        <w:t xml:space="preserve">Организатор государственных закупок ГКП «Городской центр репродукции человека» на праве хозяйственного ведения Управления здравоохранения города Алматы, </w:t>
      </w:r>
      <w:smartTag w:uri="urn:schemas-microsoft-com:office:smarttags" w:element="metricconverter">
        <w:smartTagPr>
          <w:attr w:name="ProductID" w:val="050000, г"/>
        </w:smartTagPr>
        <w:r w:rsidR="002F7435" w:rsidRPr="00847DEA">
          <w:rPr>
            <w:sz w:val="20"/>
            <w:szCs w:val="20"/>
          </w:rPr>
          <w:t>050000, г</w:t>
        </w:r>
      </w:smartTag>
      <w:r w:rsidR="002F7435" w:rsidRPr="00847DEA">
        <w:rPr>
          <w:sz w:val="20"/>
          <w:szCs w:val="20"/>
        </w:rPr>
        <w:t>. Алматы, ул. Жибек жолы 124, каб. 26, тел</w:t>
      </w:r>
      <w:proofErr w:type="gramStart"/>
      <w:r w:rsidR="002F7435" w:rsidRPr="00847DEA">
        <w:rPr>
          <w:sz w:val="20"/>
          <w:szCs w:val="20"/>
        </w:rPr>
        <w:t xml:space="preserve"> :</w:t>
      </w:r>
      <w:proofErr w:type="gramEnd"/>
      <w:r w:rsidR="002F7435" w:rsidRPr="00847DEA">
        <w:rPr>
          <w:sz w:val="20"/>
          <w:szCs w:val="20"/>
        </w:rPr>
        <w:t xml:space="preserve">279-32-29, </w:t>
      </w:r>
      <w:r w:rsidRPr="00847DEA">
        <w:rPr>
          <w:sz w:val="20"/>
          <w:szCs w:val="20"/>
          <w:lang w:val="ru-RU"/>
        </w:rPr>
        <w:t xml:space="preserve">проводит закуп </w:t>
      </w:r>
      <w:r w:rsidR="002F7435" w:rsidRPr="00847DEA">
        <w:rPr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847DEA" w:rsidRPr="00847DEA">
        <w:rPr>
          <w:sz w:val="20"/>
          <w:szCs w:val="20"/>
          <w:lang w:val="ru-RU"/>
        </w:rPr>
        <w:t>, путем запроса ценовых предложении согласно</w:t>
      </w:r>
      <w:r w:rsidR="00847DEA">
        <w:rPr>
          <w:sz w:val="20"/>
          <w:szCs w:val="20"/>
          <w:lang w:val="ru-RU"/>
        </w:rPr>
        <w:t xml:space="preserve"> главе 9,</w:t>
      </w:r>
      <w:r w:rsidR="00847DEA" w:rsidRPr="00847DEA">
        <w:rPr>
          <w:sz w:val="20"/>
          <w:szCs w:val="20"/>
          <w:lang w:val="ru-RU"/>
        </w:rPr>
        <w:t xml:space="preserve"> Постановления Правительства №1729 от 30 октября 2009г «</w:t>
      </w:r>
      <w:r w:rsidR="00847DEA" w:rsidRPr="00847DEA">
        <w:rPr>
          <w:rFonts w:cs="Times New Roman"/>
          <w:b/>
          <w:sz w:val="20"/>
          <w:szCs w:val="20"/>
          <w:lang w:val="ru-RU"/>
        </w:rPr>
        <w:t xml:space="preserve">Правил </w:t>
      </w:r>
      <w:r w:rsidR="00847DEA" w:rsidRPr="00847DEA">
        <w:rPr>
          <w:rFonts w:cs="Times New Roman"/>
          <w:b/>
          <w:color w:val="000000"/>
          <w:sz w:val="20"/>
          <w:szCs w:val="20"/>
          <w:lang w:val="ru-RU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="00847DEA" w:rsidRPr="00847DEA">
        <w:rPr>
          <w:rFonts w:cs="Times New Roman"/>
          <w:sz w:val="20"/>
          <w:szCs w:val="20"/>
          <w:lang w:val="ru-RU"/>
        </w:rPr>
        <w:t xml:space="preserve"> </w:t>
      </w:r>
      <w:r w:rsidR="002F7435" w:rsidRPr="00847DEA">
        <w:rPr>
          <w:rFonts w:cs="Times New Roman"/>
          <w:sz w:val="20"/>
          <w:szCs w:val="20"/>
        </w:rPr>
        <w:t xml:space="preserve"> по следующим лотам: </w:t>
      </w:r>
    </w:p>
    <w:p w:rsidR="002F7435" w:rsidRPr="00C07148" w:rsidRDefault="002F7435" w:rsidP="002F7435">
      <w:pPr>
        <w:rPr>
          <w:sz w:val="20"/>
          <w:szCs w:val="20"/>
        </w:rPr>
      </w:pPr>
    </w:p>
    <w:p w:rsidR="002F7435" w:rsidRPr="00C07148" w:rsidRDefault="002F7435" w:rsidP="002F7435">
      <w:pPr>
        <w:ind w:firstLine="709"/>
        <w:rPr>
          <w:sz w:val="20"/>
          <w:szCs w:val="20"/>
        </w:rPr>
      </w:pPr>
    </w:p>
    <w:tbl>
      <w:tblPr>
        <w:tblW w:w="103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75"/>
        <w:gridCol w:w="4820"/>
        <w:gridCol w:w="808"/>
        <w:gridCol w:w="1033"/>
        <w:gridCol w:w="1420"/>
        <w:gridCol w:w="1559"/>
      </w:tblGrid>
      <w:tr w:rsidR="001A1AA4" w:rsidRPr="00C07148" w:rsidTr="00FA1179">
        <w:tc>
          <w:tcPr>
            <w:tcW w:w="675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Номер и наименование лота</w:t>
            </w:r>
          </w:p>
        </w:tc>
        <w:tc>
          <w:tcPr>
            <w:tcW w:w="808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033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20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Цена за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ед.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  <w:tc>
          <w:tcPr>
            <w:tcW w:w="1559" w:type="dxa"/>
          </w:tcPr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Выделенная сумма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(в тенге)</w:t>
            </w:r>
          </w:p>
          <w:p w:rsidR="001A1AA4" w:rsidRPr="00C07148" w:rsidRDefault="001A1AA4" w:rsidP="00744E15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C07148">
              <w:rPr>
                <w:b/>
                <w:sz w:val="20"/>
                <w:szCs w:val="20"/>
              </w:rPr>
              <w:t>(без учета НДС)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07A1D" w:rsidRPr="00CB7B2E" w:rsidRDefault="00CB7B2E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Термоиндикатор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132 градуса № 500</w:t>
            </w:r>
          </w:p>
        </w:tc>
        <w:tc>
          <w:tcPr>
            <w:tcW w:w="808" w:type="dxa"/>
          </w:tcPr>
          <w:p w:rsidR="00607A1D" w:rsidRPr="00AE63B0" w:rsidRDefault="0039533B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607A1D" w:rsidRPr="00AE63B0" w:rsidRDefault="00CB7B2E" w:rsidP="00590531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559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7 000</w:t>
            </w:r>
          </w:p>
        </w:tc>
      </w:tr>
      <w:tr w:rsidR="00850F8E" w:rsidRPr="00C07148" w:rsidTr="00FA1179">
        <w:tc>
          <w:tcPr>
            <w:tcW w:w="675" w:type="dxa"/>
          </w:tcPr>
          <w:p w:rsidR="00850F8E" w:rsidRPr="009626B2" w:rsidRDefault="00850F8E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50F8E" w:rsidRPr="009626B2" w:rsidRDefault="00CB7B2E" w:rsidP="00CB7B2E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Термоиндикатор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180 градусов № 500</w:t>
            </w:r>
          </w:p>
        </w:tc>
        <w:tc>
          <w:tcPr>
            <w:tcW w:w="808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850F8E" w:rsidRPr="00AE63B0" w:rsidRDefault="00CB7B2E" w:rsidP="00590531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559" w:type="dxa"/>
          </w:tcPr>
          <w:p w:rsidR="00850F8E" w:rsidRPr="00AE63B0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7 000</w:t>
            </w:r>
          </w:p>
        </w:tc>
      </w:tr>
      <w:tr w:rsidR="00607A1D" w:rsidRPr="00C07148" w:rsidTr="00FA1179">
        <w:tc>
          <w:tcPr>
            <w:tcW w:w="675" w:type="dxa"/>
          </w:tcPr>
          <w:p w:rsidR="00607A1D" w:rsidRPr="00C07148" w:rsidRDefault="00607A1D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07A1D" w:rsidRPr="00AE63B0" w:rsidRDefault="00CB7B2E" w:rsidP="00FA1179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CB7B2E">
              <w:rPr>
                <w:rFonts w:cs="Times New Roman"/>
                <w:sz w:val="20"/>
                <w:szCs w:val="20"/>
                <w:lang w:val="ru-RU"/>
              </w:rPr>
              <w:t>оздуховод одноразовый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CB7B2E">
              <w:rPr>
                <w:rFonts w:cs="Times New Roman"/>
                <w:sz w:val="20"/>
                <w:szCs w:val="20"/>
                <w:lang w:val="ru-RU"/>
              </w:rPr>
              <w:t>размер 1-длина 70мм</w:t>
            </w:r>
            <w:proofErr w:type="gramStart"/>
            <w:r w:rsidRPr="00CB7B2E">
              <w:rPr>
                <w:rFonts w:cs="Times New Roman"/>
                <w:sz w:val="20"/>
                <w:szCs w:val="20"/>
                <w:lang w:val="ru-RU"/>
              </w:rPr>
              <w:t>,р</w:t>
            </w:r>
            <w:proofErr w:type="gramEnd"/>
            <w:r w:rsidRPr="00CB7B2E">
              <w:rPr>
                <w:rFonts w:cs="Times New Roman"/>
                <w:sz w:val="20"/>
                <w:szCs w:val="20"/>
                <w:lang w:val="ru-RU"/>
              </w:rPr>
              <w:t>азмер 2-длина 80мм,размер 2-длина 90мм</w:t>
            </w:r>
          </w:p>
        </w:tc>
        <w:tc>
          <w:tcPr>
            <w:tcW w:w="808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20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  <w:r w:rsidR="009A56E3">
              <w:rPr>
                <w:rFonts w:cs="Times New Roman"/>
                <w:sz w:val="20"/>
                <w:szCs w:val="20"/>
                <w:lang w:val="ru-RU"/>
              </w:rPr>
              <w:t>/400</w:t>
            </w:r>
          </w:p>
        </w:tc>
        <w:tc>
          <w:tcPr>
            <w:tcW w:w="1559" w:type="dxa"/>
          </w:tcPr>
          <w:p w:rsidR="00607A1D" w:rsidRPr="00AE63B0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1 800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FA1179" w:rsidRPr="00CB7B2E" w:rsidRDefault="00CB7B2E" w:rsidP="009626B2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CB7B2E">
              <w:rPr>
                <w:rFonts w:cs="Times New Roman"/>
                <w:sz w:val="20"/>
                <w:szCs w:val="20"/>
              </w:rPr>
              <w:t>Иглы хирургические колющие 1 Pencan</w:t>
            </w:r>
            <w:r>
              <w:t xml:space="preserve"> </w:t>
            </w:r>
            <w:r w:rsidRPr="00CB7B2E">
              <w:rPr>
                <w:rFonts w:cs="Times New Roman"/>
                <w:sz w:val="20"/>
                <w:szCs w:val="20"/>
              </w:rPr>
              <w:t>Size:0,53* 88mm/ 25G*3(1/2)mit/with</w:t>
            </w:r>
            <w:r w:rsidRPr="00CB7B2E">
              <w:rPr>
                <w:rFonts w:cs="Times New Roman"/>
                <w:sz w:val="20"/>
                <w:szCs w:val="20"/>
                <w:lang w:val="en-US"/>
              </w:rPr>
              <w:t xml:space="preserve"> Introducer: 0,9*35mm/ 20G* 1(3/8)</w:t>
            </w:r>
          </w:p>
        </w:tc>
        <w:tc>
          <w:tcPr>
            <w:tcW w:w="808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  <w:r w:rsidR="009A56E3">
              <w:rPr>
                <w:rFonts w:cs="Times New Roman"/>
                <w:sz w:val="20"/>
                <w:szCs w:val="20"/>
                <w:lang w:val="ru-RU"/>
              </w:rPr>
              <w:t>/30</w:t>
            </w:r>
          </w:p>
        </w:tc>
        <w:tc>
          <w:tcPr>
            <w:tcW w:w="1420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559" w:type="dxa"/>
          </w:tcPr>
          <w:p w:rsidR="00FA1179" w:rsidRPr="00CB7B2E" w:rsidRDefault="00CB7B2E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100 000</w:t>
            </w:r>
          </w:p>
        </w:tc>
      </w:tr>
      <w:tr w:rsidR="00FA1179" w:rsidRPr="00C07148" w:rsidTr="00FA1179">
        <w:tc>
          <w:tcPr>
            <w:tcW w:w="675" w:type="dxa"/>
          </w:tcPr>
          <w:p w:rsidR="00FA1179" w:rsidRPr="00C07148" w:rsidRDefault="00FA1179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D03464" w:rsidRPr="00CB7B2E" w:rsidRDefault="00F12F74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Катетеры для центральных вен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с диаметрами 16-18G</w:t>
            </w:r>
          </w:p>
        </w:tc>
        <w:tc>
          <w:tcPr>
            <w:tcW w:w="808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9000</w:t>
            </w:r>
          </w:p>
        </w:tc>
        <w:tc>
          <w:tcPr>
            <w:tcW w:w="1559" w:type="dxa"/>
          </w:tcPr>
          <w:p w:rsidR="00FA1179" w:rsidRPr="00F12F74" w:rsidRDefault="00F12F74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90 000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F12F74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Электроды для ЭКГ</w:t>
            </w:r>
            <w:r>
              <w:t xml:space="preserve"> </w:t>
            </w:r>
            <w:r w:rsidRPr="00F12F74">
              <w:rPr>
                <w:rFonts w:ascii="Times New Roman" w:hAnsi="Times New Roman"/>
                <w:sz w:val="20"/>
                <w:szCs w:val="20"/>
                <w:lang w:val="kk-KZ"/>
              </w:rPr>
              <w:t>липучки для ЭКГ отведений на аппаратах</w:t>
            </w:r>
          </w:p>
        </w:tc>
        <w:tc>
          <w:tcPr>
            <w:tcW w:w="808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1559" w:type="dxa"/>
          </w:tcPr>
          <w:p w:rsidR="009626B2" w:rsidRPr="00F12F74" w:rsidRDefault="00F12F74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кружка Эсмарха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1 600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наконечники для кружки Эсмарха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3 000</w:t>
            </w:r>
          </w:p>
        </w:tc>
      </w:tr>
      <w:tr w:rsidR="009626B2" w:rsidRPr="00C07148" w:rsidTr="00FA1179">
        <w:tc>
          <w:tcPr>
            <w:tcW w:w="675" w:type="dxa"/>
          </w:tcPr>
          <w:p w:rsidR="009626B2" w:rsidRPr="00C07148" w:rsidRDefault="009626B2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626B2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Бланки больничных листов</w:t>
            </w:r>
          </w:p>
        </w:tc>
        <w:tc>
          <w:tcPr>
            <w:tcW w:w="808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20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9626B2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50 000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Простыни одноразовые  нестерильные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на нетканевой основе нестерильные простыни, пл.:25г, раз: 140*80см,либо 160*80см</w:t>
            </w:r>
          </w:p>
        </w:tc>
        <w:tc>
          <w:tcPr>
            <w:tcW w:w="808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500</w:t>
            </w:r>
          </w:p>
        </w:tc>
        <w:tc>
          <w:tcPr>
            <w:tcW w:w="1420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1559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37 000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1D509D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Нестерильные хирургические  фартуки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1D509D">
              <w:rPr>
                <w:rFonts w:ascii="Times New Roman" w:hAnsi="Times New Roman"/>
                <w:sz w:val="20"/>
                <w:szCs w:val="20"/>
                <w:lang w:val="kk-KZ"/>
              </w:rPr>
              <w:t>Полиэтиленовый нестерильный фартук № 50 штук</w:t>
            </w:r>
          </w:p>
        </w:tc>
        <w:tc>
          <w:tcPr>
            <w:tcW w:w="808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уп</w:t>
            </w:r>
            <w:proofErr w:type="spellEnd"/>
          </w:p>
        </w:tc>
        <w:tc>
          <w:tcPr>
            <w:tcW w:w="1033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20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559" w:type="dxa"/>
          </w:tcPr>
          <w:p w:rsidR="001B1D20" w:rsidRPr="001D509D" w:rsidRDefault="001D509D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50 000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Фотобумага для УЗИ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559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24 000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Перчатки нестерильные нитриловые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неопудреннные, без талька размер:М ( 7 - 7,5 )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180 000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CE2F66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вата №100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гигроскопическая , 100% хлопковая, медицинская вата 100 гр в уп-ке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1559" w:type="dxa"/>
          </w:tcPr>
          <w:p w:rsidR="001B1D20" w:rsidRPr="00CE2F66" w:rsidRDefault="00CE2F66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60 000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CE2F66" w:rsidP="00D03464">
            <w:pPr>
              <w:pStyle w:val="2"/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E2F66">
              <w:rPr>
                <w:rFonts w:ascii="Times New Roman" w:hAnsi="Times New Roman"/>
                <w:sz w:val="20"/>
                <w:szCs w:val="20"/>
                <w:lang w:val="kk-KZ"/>
              </w:rPr>
              <w:t>банка для мочи стерильная 50мл</w:t>
            </w:r>
          </w:p>
        </w:tc>
        <w:tc>
          <w:tcPr>
            <w:tcW w:w="808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2500</w:t>
            </w:r>
          </w:p>
        </w:tc>
        <w:tc>
          <w:tcPr>
            <w:tcW w:w="1420" w:type="dxa"/>
          </w:tcPr>
          <w:p w:rsidR="001B1D20" w:rsidRPr="00CE2F66" w:rsidRDefault="00CE2F66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1559" w:type="dxa"/>
          </w:tcPr>
          <w:p w:rsidR="001B1D20" w:rsidRPr="00CE2F66" w:rsidRDefault="00CE2F66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150 000</w:t>
            </w:r>
          </w:p>
        </w:tc>
      </w:tr>
      <w:tr w:rsidR="001B1D20" w:rsidRPr="00C07148" w:rsidTr="00FA1179">
        <w:tc>
          <w:tcPr>
            <w:tcW w:w="675" w:type="dxa"/>
          </w:tcPr>
          <w:p w:rsidR="001B1D20" w:rsidRPr="00C07148" w:rsidRDefault="001B1D20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B1D20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№6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1B1D20" w:rsidRPr="006E5E9A" w:rsidRDefault="006E5E9A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1B1D20" w:rsidRPr="006E5E9A" w:rsidRDefault="006E5E9A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1B1D20" w:rsidRPr="006E5E9A" w:rsidRDefault="006E5E9A" w:rsidP="00607A1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1B1D20" w:rsidRPr="006E5E9A" w:rsidRDefault="006E5E9A" w:rsidP="001B1D2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23 750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420" w:type="dxa"/>
          </w:tcPr>
          <w:p w:rsidR="006E5E9A" w:rsidRPr="006E5E9A" w:rsidRDefault="006E5E9A" w:rsidP="006E5E9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23 750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6E5E9A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C07148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CB7B2E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E5E9A">
              <w:rPr>
                <w:rFonts w:ascii="Times New Roman" w:hAnsi="Times New Roman"/>
                <w:sz w:val="20"/>
                <w:szCs w:val="20"/>
                <w:lang w:val="kk-KZ"/>
              </w:rPr>
              <w:t>вакуумная канюля 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808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950</w:t>
            </w:r>
          </w:p>
        </w:tc>
        <w:tc>
          <w:tcPr>
            <w:tcW w:w="1559" w:type="dxa"/>
          </w:tcPr>
          <w:p w:rsidR="006E5E9A" w:rsidRPr="006E5E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47 500</w:t>
            </w:r>
          </w:p>
        </w:tc>
      </w:tr>
      <w:tr w:rsidR="006E5E9A" w:rsidRPr="00C07148" w:rsidTr="00FA1179">
        <w:tc>
          <w:tcPr>
            <w:tcW w:w="675" w:type="dxa"/>
          </w:tcPr>
          <w:p w:rsidR="006E5E9A" w:rsidRPr="00B26A9A" w:rsidRDefault="006E5E9A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6E5E9A" w:rsidRPr="00B26A9A" w:rsidRDefault="006E5E9A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26A9A">
              <w:rPr>
                <w:rFonts w:ascii="Times New Roman" w:hAnsi="Times New Roman"/>
                <w:sz w:val="20"/>
                <w:szCs w:val="20"/>
                <w:lang w:val="kk-KZ"/>
              </w:rPr>
              <w:t>Мочеприемник стерильный, вакуумный пакет для забора мочи, объем 1,5-2,0 литра.</w:t>
            </w:r>
          </w:p>
        </w:tc>
        <w:tc>
          <w:tcPr>
            <w:tcW w:w="808" w:type="dxa"/>
          </w:tcPr>
          <w:p w:rsidR="006E5E9A" w:rsidRPr="00B26A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B26A9A"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6E5E9A" w:rsidRPr="00B26A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6A9A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420" w:type="dxa"/>
          </w:tcPr>
          <w:p w:rsidR="006E5E9A" w:rsidRPr="00B26A9A" w:rsidRDefault="006E5E9A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26A9A"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9" w:type="dxa"/>
          </w:tcPr>
          <w:p w:rsidR="006E5E9A" w:rsidRPr="00B26A9A" w:rsidRDefault="006E5E9A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26A9A">
              <w:rPr>
                <w:rFonts w:cs="Times New Roman"/>
                <w:color w:val="000000"/>
                <w:sz w:val="20"/>
                <w:szCs w:val="20"/>
                <w:lang w:val="ru-RU"/>
              </w:rPr>
              <w:t>4 000</w:t>
            </w:r>
          </w:p>
        </w:tc>
      </w:tr>
      <w:tr w:rsidR="008F58D4" w:rsidRPr="00C07148" w:rsidTr="00FA1179">
        <w:tc>
          <w:tcPr>
            <w:tcW w:w="675" w:type="dxa"/>
          </w:tcPr>
          <w:p w:rsidR="008F58D4" w:rsidRPr="00C07148" w:rsidRDefault="008F58D4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F58D4" w:rsidRPr="006E5E9A" w:rsidRDefault="008F58D4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58D4">
              <w:rPr>
                <w:rFonts w:ascii="Times New Roman" w:hAnsi="Times New Roman"/>
                <w:sz w:val="20"/>
                <w:szCs w:val="20"/>
                <w:lang w:val="kk-KZ"/>
              </w:rPr>
              <w:t>Стекло предм. со шлифованным краем и полоской для записи</w:t>
            </w:r>
          </w:p>
        </w:tc>
        <w:tc>
          <w:tcPr>
            <w:tcW w:w="808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2000</w:t>
            </w:r>
          </w:p>
        </w:tc>
        <w:tc>
          <w:tcPr>
            <w:tcW w:w="1420" w:type="dxa"/>
          </w:tcPr>
          <w:p w:rsidR="008F58D4" w:rsidRDefault="000D6FEC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559" w:type="dxa"/>
          </w:tcPr>
          <w:p w:rsidR="008F58D4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60000</w:t>
            </w:r>
          </w:p>
        </w:tc>
      </w:tr>
      <w:tr w:rsidR="008F58D4" w:rsidRPr="00C07148" w:rsidTr="00FA1179">
        <w:tc>
          <w:tcPr>
            <w:tcW w:w="675" w:type="dxa"/>
          </w:tcPr>
          <w:p w:rsidR="008F58D4" w:rsidRPr="00C07148" w:rsidRDefault="008F58D4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F58D4" w:rsidRPr="008F58D4" w:rsidRDefault="008F58D4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58D4">
              <w:rPr>
                <w:rFonts w:ascii="Times New Roman" w:hAnsi="Times New Roman"/>
                <w:sz w:val="20"/>
                <w:szCs w:val="20"/>
                <w:lang w:val="kk-KZ"/>
              </w:rPr>
              <w:t>Стекло предм.с матовым покрытием со шлифов. концом для записи, 25*75</w:t>
            </w:r>
          </w:p>
        </w:tc>
        <w:tc>
          <w:tcPr>
            <w:tcW w:w="808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1500</w:t>
            </w:r>
          </w:p>
        </w:tc>
        <w:tc>
          <w:tcPr>
            <w:tcW w:w="1420" w:type="dxa"/>
          </w:tcPr>
          <w:p w:rsidR="008F58D4" w:rsidRDefault="000D6FEC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559" w:type="dxa"/>
          </w:tcPr>
          <w:p w:rsidR="008F58D4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75000</w:t>
            </w:r>
          </w:p>
        </w:tc>
      </w:tr>
      <w:tr w:rsidR="008F58D4" w:rsidRPr="00C07148" w:rsidTr="00FA1179">
        <w:tc>
          <w:tcPr>
            <w:tcW w:w="675" w:type="dxa"/>
          </w:tcPr>
          <w:p w:rsidR="008F58D4" w:rsidRPr="00C07148" w:rsidRDefault="008F58D4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F58D4" w:rsidRPr="008F58D4" w:rsidRDefault="008F58D4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58D4">
              <w:rPr>
                <w:rFonts w:ascii="Times New Roman" w:hAnsi="Times New Roman"/>
                <w:sz w:val="20"/>
                <w:szCs w:val="20"/>
                <w:lang w:val="kk-KZ"/>
              </w:rPr>
              <w:t>Чашки Петри , объем 90 мм, одноразовые, не стерильные, пластиковые, прозрачные</w:t>
            </w:r>
          </w:p>
        </w:tc>
        <w:tc>
          <w:tcPr>
            <w:tcW w:w="808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600</w:t>
            </w:r>
          </w:p>
        </w:tc>
        <w:tc>
          <w:tcPr>
            <w:tcW w:w="1420" w:type="dxa"/>
          </w:tcPr>
          <w:p w:rsidR="008F58D4" w:rsidRDefault="00F255F0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B26A9A">
              <w:rPr>
                <w:rFonts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</w:tcPr>
          <w:p w:rsidR="008F58D4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36000</w:t>
            </w:r>
          </w:p>
        </w:tc>
      </w:tr>
      <w:tr w:rsidR="008F58D4" w:rsidRPr="00C07148" w:rsidTr="00FA1179">
        <w:tc>
          <w:tcPr>
            <w:tcW w:w="675" w:type="dxa"/>
          </w:tcPr>
          <w:p w:rsidR="008F58D4" w:rsidRPr="00C07148" w:rsidRDefault="008F58D4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F58D4" w:rsidRPr="008F58D4" w:rsidRDefault="008F58D4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58D4">
              <w:rPr>
                <w:rFonts w:ascii="Times New Roman" w:hAnsi="Times New Roman"/>
                <w:sz w:val="20"/>
                <w:szCs w:val="20"/>
                <w:lang w:val="kk-KZ"/>
              </w:rPr>
              <w:t>Клеенка подкладная , резиново-тканевая</w:t>
            </w:r>
          </w:p>
        </w:tc>
        <w:tc>
          <w:tcPr>
            <w:tcW w:w="808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1033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1420" w:type="dxa"/>
          </w:tcPr>
          <w:p w:rsidR="008F58D4" w:rsidRDefault="009A56E3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59" w:type="dxa"/>
          </w:tcPr>
          <w:p w:rsidR="008F58D4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40000</w:t>
            </w:r>
          </w:p>
        </w:tc>
      </w:tr>
      <w:tr w:rsidR="008F58D4" w:rsidRPr="00C07148" w:rsidTr="00FA1179">
        <w:tc>
          <w:tcPr>
            <w:tcW w:w="675" w:type="dxa"/>
          </w:tcPr>
          <w:p w:rsidR="008F58D4" w:rsidRPr="00C07148" w:rsidRDefault="008F58D4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8F58D4" w:rsidRPr="008F58D4" w:rsidRDefault="008F58D4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F58D4">
              <w:rPr>
                <w:rFonts w:ascii="Times New Roman" w:hAnsi="Times New Roman"/>
                <w:sz w:val="20"/>
                <w:szCs w:val="20"/>
                <w:lang w:val="kk-KZ"/>
              </w:rPr>
              <w:t>Перчатки нестерильные латексные</w:t>
            </w:r>
          </w:p>
        </w:tc>
        <w:tc>
          <w:tcPr>
            <w:tcW w:w="808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пара</w:t>
            </w:r>
          </w:p>
        </w:tc>
        <w:tc>
          <w:tcPr>
            <w:tcW w:w="1033" w:type="dxa"/>
          </w:tcPr>
          <w:p w:rsidR="008F58D4" w:rsidRDefault="008F58D4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13000</w:t>
            </w:r>
          </w:p>
        </w:tc>
        <w:tc>
          <w:tcPr>
            <w:tcW w:w="1420" w:type="dxa"/>
          </w:tcPr>
          <w:p w:rsidR="008F58D4" w:rsidRDefault="009A56E3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</w:tcPr>
          <w:p w:rsidR="008F58D4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325000</w:t>
            </w:r>
          </w:p>
        </w:tc>
      </w:tr>
      <w:tr w:rsidR="00510BE7" w:rsidRPr="00C07148" w:rsidTr="00FA1179">
        <w:tc>
          <w:tcPr>
            <w:tcW w:w="675" w:type="dxa"/>
          </w:tcPr>
          <w:p w:rsidR="00510BE7" w:rsidRPr="00C07148" w:rsidRDefault="00510BE7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10BE7" w:rsidRPr="00510BE7" w:rsidRDefault="00510BE7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Набор </w:t>
            </w:r>
            <w:r w:rsidRPr="00510BE7">
              <w:rPr>
                <w:rFonts w:ascii="Times New Roman" w:hAnsi="Times New Roman"/>
                <w:sz w:val="20"/>
                <w:szCs w:val="20"/>
                <w:lang w:val="kk-KZ"/>
              </w:rPr>
              <w:t>Anew Vysion DNA Probe Kit, 30 анализов в наборе</w:t>
            </w:r>
          </w:p>
        </w:tc>
        <w:tc>
          <w:tcPr>
            <w:tcW w:w="808" w:type="dxa"/>
          </w:tcPr>
          <w:p w:rsidR="00510BE7" w:rsidRPr="00510BE7" w:rsidRDefault="00510BE7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набор</w:t>
            </w:r>
          </w:p>
        </w:tc>
        <w:tc>
          <w:tcPr>
            <w:tcW w:w="1033" w:type="dxa"/>
          </w:tcPr>
          <w:p w:rsidR="00510BE7" w:rsidRPr="00510BE7" w:rsidRDefault="00510BE7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420" w:type="dxa"/>
          </w:tcPr>
          <w:p w:rsidR="00510BE7" w:rsidRPr="00590531" w:rsidRDefault="00590531" w:rsidP="00590531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2 945 000</w:t>
            </w:r>
          </w:p>
        </w:tc>
        <w:tc>
          <w:tcPr>
            <w:tcW w:w="1559" w:type="dxa"/>
          </w:tcPr>
          <w:p w:rsidR="00510BE7" w:rsidRPr="00590531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5 890 000</w:t>
            </w:r>
          </w:p>
        </w:tc>
      </w:tr>
      <w:tr w:rsidR="00510BE7" w:rsidRPr="00C07148" w:rsidTr="00FA1179">
        <w:tc>
          <w:tcPr>
            <w:tcW w:w="675" w:type="dxa"/>
          </w:tcPr>
          <w:p w:rsidR="00510BE7" w:rsidRPr="00C07148" w:rsidRDefault="00510BE7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10BE7" w:rsidRPr="00510BE7" w:rsidRDefault="00510BE7" w:rsidP="006E5E9A">
            <w:pPr>
              <w:pStyle w:val="2"/>
              <w:tabs>
                <w:tab w:val="left" w:pos="24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Реагент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Vesctashield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Dapi</w:t>
            </w:r>
            <w:proofErr w:type="spellEnd"/>
          </w:p>
        </w:tc>
        <w:tc>
          <w:tcPr>
            <w:tcW w:w="808" w:type="dxa"/>
          </w:tcPr>
          <w:p w:rsidR="00510BE7" w:rsidRPr="00510BE7" w:rsidRDefault="00510BE7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флакон</w:t>
            </w:r>
          </w:p>
        </w:tc>
        <w:tc>
          <w:tcPr>
            <w:tcW w:w="1033" w:type="dxa"/>
          </w:tcPr>
          <w:p w:rsidR="00510BE7" w:rsidRPr="00510BE7" w:rsidRDefault="00510BE7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20" w:type="dxa"/>
          </w:tcPr>
          <w:p w:rsidR="00510BE7" w:rsidRPr="00590531" w:rsidRDefault="00590531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400000</w:t>
            </w:r>
          </w:p>
        </w:tc>
        <w:tc>
          <w:tcPr>
            <w:tcW w:w="1559" w:type="dxa"/>
          </w:tcPr>
          <w:p w:rsidR="00510BE7" w:rsidRPr="00590531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400000</w:t>
            </w:r>
          </w:p>
        </w:tc>
      </w:tr>
      <w:tr w:rsidR="003B162F" w:rsidRPr="00C07148" w:rsidTr="00FA1179">
        <w:tc>
          <w:tcPr>
            <w:tcW w:w="675" w:type="dxa"/>
          </w:tcPr>
          <w:p w:rsidR="003B162F" w:rsidRPr="00C07148" w:rsidRDefault="003B162F" w:rsidP="002F7435">
            <w:pPr>
              <w:widowControl/>
              <w:numPr>
                <w:ilvl w:val="0"/>
                <w:numId w:val="2"/>
              </w:numPr>
              <w:suppressAutoHyphens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3B162F" w:rsidRDefault="003B162F" w:rsidP="003B162F">
            <w:pPr>
              <w:pStyle w:val="2"/>
              <w:tabs>
                <w:tab w:val="left" w:pos="2450"/>
              </w:tabs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3B162F">
              <w:rPr>
                <w:rFonts w:ascii="Times New Roman" w:hAnsi="Times New Roman"/>
                <w:sz w:val="20"/>
                <w:szCs w:val="20"/>
              </w:rPr>
              <w:t>Калцемид</w:t>
            </w:r>
            <w:proofErr w:type="spellEnd"/>
            <w:r w:rsidRPr="003B162F">
              <w:rPr>
                <w:rFonts w:ascii="Times New Roman" w:hAnsi="Times New Roman"/>
                <w:sz w:val="20"/>
                <w:szCs w:val="20"/>
              </w:rPr>
              <w:t xml:space="preserve"> реагент для ингибирования деления клеток 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B162F">
              <w:rPr>
                <w:rFonts w:ascii="Times New Roman" w:hAnsi="Times New Roman"/>
                <w:sz w:val="20"/>
                <w:szCs w:val="20"/>
              </w:rPr>
              <w:t xml:space="preserve"> стадии метафазы 10 мл </w:t>
            </w:r>
          </w:p>
        </w:tc>
        <w:tc>
          <w:tcPr>
            <w:tcW w:w="808" w:type="dxa"/>
          </w:tcPr>
          <w:p w:rsidR="003B162F" w:rsidRDefault="003B162F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фл</w:t>
            </w:r>
            <w:proofErr w:type="spellEnd"/>
          </w:p>
        </w:tc>
        <w:tc>
          <w:tcPr>
            <w:tcW w:w="1033" w:type="dxa"/>
          </w:tcPr>
          <w:p w:rsidR="003B162F" w:rsidRDefault="003B162F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20" w:type="dxa"/>
          </w:tcPr>
          <w:p w:rsidR="003B162F" w:rsidRPr="009A56E3" w:rsidRDefault="009A56E3" w:rsidP="00C352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19000,03</w:t>
            </w:r>
          </w:p>
        </w:tc>
        <w:tc>
          <w:tcPr>
            <w:tcW w:w="1559" w:type="dxa"/>
          </w:tcPr>
          <w:p w:rsidR="003B162F" w:rsidRPr="00590531" w:rsidRDefault="00590531" w:rsidP="00C352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190000,3</w:t>
            </w:r>
          </w:p>
        </w:tc>
      </w:tr>
    </w:tbl>
    <w:p w:rsidR="002F7435" w:rsidRPr="00C07148" w:rsidRDefault="002F7435" w:rsidP="002F7435">
      <w:pPr>
        <w:ind w:firstLine="709"/>
        <w:rPr>
          <w:sz w:val="20"/>
          <w:szCs w:val="20"/>
        </w:rPr>
      </w:pPr>
    </w:p>
    <w:p w:rsidR="00EC4C94" w:rsidRDefault="00EC4C94" w:rsidP="00EC4C94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Сумма, выделенная для приобретения составляет </w:t>
      </w:r>
      <w:r w:rsidR="00590531">
        <w:rPr>
          <w:sz w:val="20"/>
          <w:szCs w:val="20"/>
          <w:lang w:val="ru-RU"/>
        </w:rPr>
        <w:t>8 019 600,3</w:t>
      </w:r>
      <w:r w:rsidRPr="00C07148">
        <w:rPr>
          <w:sz w:val="20"/>
          <w:szCs w:val="20"/>
        </w:rPr>
        <w:t xml:space="preserve"> (</w:t>
      </w:r>
      <w:r w:rsidR="00590531">
        <w:rPr>
          <w:sz w:val="20"/>
          <w:szCs w:val="20"/>
          <w:lang w:val="ru-RU"/>
        </w:rPr>
        <w:t xml:space="preserve">восемь миллионов девятнадцать тысяч </w:t>
      </w:r>
      <w:proofErr w:type="spellStart"/>
      <w:r w:rsidR="00590531">
        <w:rPr>
          <w:sz w:val="20"/>
          <w:szCs w:val="20"/>
          <w:lang w:val="ru-RU"/>
        </w:rPr>
        <w:t>шестьстот</w:t>
      </w:r>
      <w:proofErr w:type="spellEnd"/>
      <w:r w:rsidRPr="00C07148">
        <w:rPr>
          <w:sz w:val="20"/>
          <w:szCs w:val="20"/>
        </w:rPr>
        <w:t>)</w:t>
      </w:r>
      <w:r w:rsidR="008E3E90">
        <w:rPr>
          <w:sz w:val="20"/>
          <w:szCs w:val="20"/>
          <w:lang w:val="ru-RU"/>
        </w:rPr>
        <w:t xml:space="preserve"> </w:t>
      </w:r>
      <w:r w:rsidRPr="00C07148">
        <w:rPr>
          <w:sz w:val="20"/>
          <w:szCs w:val="20"/>
        </w:rPr>
        <w:t>тенге</w:t>
      </w:r>
      <w:r w:rsidR="00D602BD">
        <w:rPr>
          <w:sz w:val="20"/>
          <w:szCs w:val="20"/>
          <w:lang w:val="ru-RU"/>
        </w:rPr>
        <w:t xml:space="preserve"> </w:t>
      </w:r>
      <w:r w:rsidR="00590531">
        <w:rPr>
          <w:sz w:val="20"/>
          <w:szCs w:val="20"/>
          <w:lang w:val="ru-RU"/>
        </w:rPr>
        <w:t>30</w:t>
      </w:r>
      <w:r w:rsidR="000E1253">
        <w:rPr>
          <w:sz w:val="20"/>
          <w:szCs w:val="20"/>
          <w:lang w:val="ru-RU"/>
        </w:rPr>
        <w:t xml:space="preserve"> </w:t>
      </w:r>
      <w:proofErr w:type="spellStart"/>
      <w:r w:rsidR="000E1253">
        <w:rPr>
          <w:sz w:val="20"/>
          <w:szCs w:val="20"/>
          <w:lang w:val="ru-RU"/>
        </w:rPr>
        <w:t>тиын</w:t>
      </w:r>
      <w:proofErr w:type="spellEnd"/>
      <w:r w:rsidRPr="00C07148">
        <w:rPr>
          <w:sz w:val="20"/>
          <w:szCs w:val="20"/>
        </w:rPr>
        <w:t xml:space="preserve"> без учета НДС.</w:t>
      </w:r>
    </w:p>
    <w:p w:rsidR="002F7435" w:rsidRPr="00C07148" w:rsidRDefault="002F7435" w:rsidP="002F7435">
      <w:pPr>
        <w:ind w:firstLine="709"/>
        <w:rPr>
          <w:sz w:val="20"/>
          <w:szCs w:val="20"/>
          <w:lang w:val="ru-RU"/>
        </w:rPr>
      </w:pPr>
      <w:r w:rsidRPr="00C07148">
        <w:rPr>
          <w:sz w:val="20"/>
          <w:szCs w:val="20"/>
        </w:rPr>
        <w:t xml:space="preserve">Место поставки товара: город Алматы, ул. </w:t>
      </w:r>
      <w:r w:rsidR="00F32246">
        <w:rPr>
          <w:sz w:val="20"/>
          <w:szCs w:val="20"/>
          <w:lang w:val="ru-RU"/>
        </w:rPr>
        <w:t>Торекулова,73</w:t>
      </w:r>
      <w:r w:rsidRPr="00C07148">
        <w:rPr>
          <w:sz w:val="20"/>
          <w:szCs w:val="20"/>
        </w:rPr>
        <w:t>.</w:t>
      </w:r>
    </w:p>
    <w:p w:rsidR="00607A1D" w:rsidRDefault="00607A1D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Место и с</w:t>
      </w:r>
      <w:r w:rsidR="00EC4C94" w:rsidRPr="00C07148">
        <w:rPr>
          <w:sz w:val="20"/>
          <w:szCs w:val="20"/>
          <w:lang w:val="ru-RU"/>
        </w:rPr>
        <w:t>рок предос</w:t>
      </w:r>
      <w:r w:rsidR="00D03479">
        <w:rPr>
          <w:sz w:val="20"/>
          <w:szCs w:val="20"/>
          <w:lang w:val="ru-RU"/>
        </w:rPr>
        <w:t xml:space="preserve">тавление </w:t>
      </w:r>
      <w:r>
        <w:rPr>
          <w:sz w:val="20"/>
          <w:szCs w:val="20"/>
          <w:lang w:val="ru-RU"/>
        </w:rPr>
        <w:t xml:space="preserve">документов: город </w:t>
      </w:r>
      <w:proofErr w:type="spellStart"/>
      <w:r>
        <w:rPr>
          <w:sz w:val="20"/>
          <w:szCs w:val="20"/>
          <w:lang w:val="ru-RU"/>
        </w:rPr>
        <w:t>Алматы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ул</w:t>
      </w:r>
      <w:proofErr w:type="gramStart"/>
      <w:r>
        <w:rPr>
          <w:sz w:val="20"/>
          <w:szCs w:val="20"/>
          <w:lang w:val="ru-RU"/>
        </w:rPr>
        <w:t>.Ж</w:t>
      </w:r>
      <w:proofErr w:type="gramEnd"/>
      <w:r>
        <w:rPr>
          <w:sz w:val="20"/>
          <w:szCs w:val="20"/>
          <w:lang w:val="ru-RU"/>
        </w:rPr>
        <w:t>ибек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Жолы</w:t>
      </w:r>
      <w:proofErr w:type="spellEnd"/>
      <w:r>
        <w:rPr>
          <w:sz w:val="20"/>
          <w:szCs w:val="20"/>
          <w:lang w:val="ru-RU"/>
        </w:rPr>
        <w:t xml:space="preserve"> 124 , кабинет 26, </w:t>
      </w:r>
      <w:r w:rsidR="00D03479">
        <w:rPr>
          <w:sz w:val="20"/>
          <w:szCs w:val="20"/>
          <w:lang w:val="ru-RU"/>
        </w:rPr>
        <w:t xml:space="preserve">до </w:t>
      </w:r>
      <w:r w:rsidR="00590531">
        <w:rPr>
          <w:sz w:val="20"/>
          <w:szCs w:val="20"/>
          <w:lang w:val="ru-RU"/>
        </w:rPr>
        <w:t>15</w:t>
      </w:r>
      <w:r>
        <w:rPr>
          <w:sz w:val="20"/>
          <w:szCs w:val="20"/>
          <w:lang w:val="ru-RU"/>
        </w:rPr>
        <w:t xml:space="preserve">.00 часов </w:t>
      </w:r>
    </w:p>
    <w:p w:rsidR="00EC4C94" w:rsidRPr="00C07148" w:rsidRDefault="00590531" w:rsidP="002F7435">
      <w:pPr>
        <w:ind w:firstLine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 августа</w:t>
      </w:r>
      <w:r w:rsidR="008E3E90">
        <w:rPr>
          <w:sz w:val="20"/>
          <w:szCs w:val="20"/>
          <w:lang w:val="ru-RU"/>
        </w:rPr>
        <w:t xml:space="preserve"> </w:t>
      </w:r>
      <w:r w:rsidR="00607A1D">
        <w:rPr>
          <w:sz w:val="20"/>
          <w:szCs w:val="20"/>
          <w:lang w:val="ru-RU"/>
        </w:rPr>
        <w:t>2017</w:t>
      </w:r>
      <w:r w:rsidR="00C07148">
        <w:rPr>
          <w:sz w:val="20"/>
          <w:szCs w:val="20"/>
          <w:lang w:val="ru-RU"/>
        </w:rPr>
        <w:t xml:space="preserve"> года</w:t>
      </w:r>
      <w:r w:rsidR="00EC4C94" w:rsidRPr="00C07148">
        <w:rPr>
          <w:sz w:val="20"/>
          <w:szCs w:val="20"/>
          <w:lang w:val="ru-RU"/>
        </w:rPr>
        <w:t>.</w:t>
      </w:r>
      <w:r w:rsidR="008E3E90">
        <w:rPr>
          <w:sz w:val="20"/>
          <w:szCs w:val="20"/>
          <w:lang w:val="ru-RU"/>
        </w:rPr>
        <w:t xml:space="preserve"> Вскрытие ценовых предложений состоится </w:t>
      </w:r>
      <w:r>
        <w:rPr>
          <w:sz w:val="20"/>
          <w:szCs w:val="20"/>
          <w:lang w:val="ru-RU"/>
        </w:rPr>
        <w:t>18</w:t>
      </w:r>
      <w:r w:rsidR="008E3E90">
        <w:rPr>
          <w:sz w:val="20"/>
          <w:szCs w:val="20"/>
          <w:lang w:val="ru-RU"/>
        </w:rPr>
        <w:t xml:space="preserve"> июля в </w:t>
      </w:r>
      <w:r>
        <w:rPr>
          <w:sz w:val="20"/>
          <w:szCs w:val="20"/>
          <w:lang w:val="ru-RU"/>
        </w:rPr>
        <w:t>16</w:t>
      </w:r>
      <w:r w:rsidR="008E3E90">
        <w:rPr>
          <w:sz w:val="20"/>
          <w:szCs w:val="20"/>
          <w:lang w:val="ru-RU"/>
        </w:rPr>
        <w:t>.00</w:t>
      </w:r>
    </w:p>
    <w:p w:rsidR="002F7435" w:rsidRPr="00C07148" w:rsidRDefault="002F7435" w:rsidP="002F7435">
      <w:pPr>
        <w:ind w:firstLine="709"/>
        <w:rPr>
          <w:sz w:val="20"/>
          <w:szCs w:val="20"/>
        </w:rPr>
      </w:pPr>
      <w:r w:rsidRPr="00C07148">
        <w:rPr>
          <w:sz w:val="20"/>
          <w:szCs w:val="20"/>
        </w:rPr>
        <w:t>Срок поставки</w:t>
      </w:r>
      <w:r w:rsidR="00607A1D">
        <w:rPr>
          <w:sz w:val="20"/>
          <w:szCs w:val="20"/>
          <w:lang w:val="ru-RU"/>
        </w:rPr>
        <w:t xml:space="preserve"> и условия</w:t>
      </w:r>
      <w:r w:rsidRPr="00C07148">
        <w:rPr>
          <w:sz w:val="20"/>
          <w:szCs w:val="20"/>
        </w:rPr>
        <w:t xml:space="preserve">: </w:t>
      </w:r>
      <w:r w:rsidR="00371FF6">
        <w:rPr>
          <w:sz w:val="20"/>
          <w:szCs w:val="20"/>
          <w:lang w:val="ru-RU"/>
        </w:rPr>
        <w:t>несколькими партиями по заявке заказчика</w:t>
      </w:r>
      <w:r w:rsidRPr="00C07148">
        <w:rPr>
          <w:sz w:val="20"/>
          <w:szCs w:val="20"/>
        </w:rPr>
        <w:t>. При поставке товара поставщик предоставляет документы, подтверждающие качество поставляемых товаров на государственном и русском языке.</w:t>
      </w:r>
    </w:p>
    <w:p w:rsidR="002F7435" w:rsidRPr="00AC2A56" w:rsidRDefault="002F7435" w:rsidP="00AC2A56">
      <w:pPr>
        <w:jc w:val="both"/>
        <w:rPr>
          <w:sz w:val="20"/>
          <w:szCs w:val="20"/>
          <w:lang w:val="ru-RU"/>
        </w:rPr>
      </w:pPr>
      <w:bookmarkStart w:id="0" w:name="SUB330201"/>
      <w:bookmarkEnd w:id="0"/>
    </w:p>
    <w:p w:rsidR="002F7435" w:rsidRPr="00C07148" w:rsidRDefault="002F7435" w:rsidP="002F7435">
      <w:pPr>
        <w:ind w:firstLine="709"/>
        <w:rPr>
          <w:sz w:val="20"/>
          <w:szCs w:val="20"/>
        </w:rPr>
      </w:pPr>
      <w:bookmarkStart w:id="1" w:name="SUB330300"/>
      <w:bookmarkEnd w:id="1"/>
    </w:p>
    <w:p w:rsidR="002F7435" w:rsidRPr="00C07148" w:rsidRDefault="008E3E90" w:rsidP="002F7435">
      <w:pPr>
        <w:ind w:firstLine="709"/>
        <w:rPr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И.о. Главного</w:t>
      </w:r>
      <w:r w:rsidR="00B401A8">
        <w:rPr>
          <w:b/>
          <w:sz w:val="20"/>
          <w:szCs w:val="20"/>
          <w:lang w:val="ru-RU"/>
        </w:rPr>
        <w:t xml:space="preserve"> врач</w:t>
      </w:r>
      <w:r>
        <w:rPr>
          <w:b/>
          <w:sz w:val="20"/>
          <w:szCs w:val="20"/>
          <w:lang w:val="ru-RU"/>
        </w:rPr>
        <w:t>а</w:t>
      </w:r>
      <w:r w:rsidR="00B401A8">
        <w:rPr>
          <w:b/>
          <w:sz w:val="20"/>
          <w:szCs w:val="20"/>
          <w:lang w:val="ru-RU"/>
        </w:rPr>
        <w:t xml:space="preserve">                                                                             </w:t>
      </w:r>
      <w:r>
        <w:rPr>
          <w:b/>
          <w:sz w:val="20"/>
          <w:szCs w:val="20"/>
          <w:lang w:val="ru-RU"/>
        </w:rPr>
        <w:t>Э.М. Шакаралиева</w:t>
      </w:r>
    </w:p>
    <w:p w:rsidR="00FD2978" w:rsidRPr="009E1202" w:rsidRDefault="00FD2978">
      <w:pPr>
        <w:rPr>
          <w:sz w:val="20"/>
          <w:szCs w:val="20"/>
          <w:lang w:val="ru-RU"/>
        </w:rPr>
      </w:pPr>
    </w:p>
    <w:sectPr w:rsidR="00FD2978" w:rsidRPr="009E1202" w:rsidSect="002F7435">
      <w:pgSz w:w="12240" w:h="15840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Готика.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45C3"/>
    <w:multiLevelType w:val="hybridMultilevel"/>
    <w:tmpl w:val="26668B4C"/>
    <w:lvl w:ilvl="0" w:tplc="9BCA30C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EC3DE7"/>
    <w:multiLevelType w:val="hybridMultilevel"/>
    <w:tmpl w:val="1760189A"/>
    <w:lvl w:ilvl="0" w:tplc="AB3252E0">
      <w:start w:val="1"/>
      <w:numFmt w:val="decimal"/>
      <w:isLgl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435"/>
    <w:rsid w:val="00007DAD"/>
    <w:rsid w:val="000143C9"/>
    <w:rsid w:val="0007696A"/>
    <w:rsid w:val="000D6FEC"/>
    <w:rsid w:val="000E1253"/>
    <w:rsid w:val="000E40BA"/>
    <w:rsid w:val="00175F19"/>
    <w:rsid w:val="001A1AA4"/>
    <w:rsid w:val="001A6EFA"/>
    <w:rsid w:val="001B1D20"/>
    <w:rsid w:val="001D509D"/>
    <w:rsid w:val="001D74F8"/>
    <w:rsid w:val="001E165E"/>
    <w:rsid w:val="0024236B"/>
    <w:rsid w:val="002654E6"/>
    <w:rsid w:val="002F3D88"/>
    <w:rsid w:val="002F7435"/>
    <w:rsid w:val="0030428F"/>
    <w:rsid w:val="00326C40"/>
    <w:rsid w:val="0034018D"/>
    <w:rsid w:val="003468A7"/>
    <w:rsid w:val="00371FF6"/>
    <w:rsid w:val="00376538"/>
    <w:rsid w:val="0039533B"/>
    <w:rsid w:val="003B162F"/>
    <w:rsid w:val="003D251F"/>
    <w:rsid w:val="00510BE7"/>
    <w:rsid w:val="005214A7"/>
    <w:rsid w:val="00590531"/>
    <w:rsid w:val="00607A1D"/>
    <w:rsid w:val="0061606E"/>
    <w:rsid w:val="00653ACE"/>
    <w:rsid w:val="006D12CA"/>
    <w:rsid w:val="006E5E9A"/>
    <w:rsid w:val="0073661E"/>
    <w:rsid w:val="00744E15"/>
    <w:rsid w:val="0077189E"/>
    <w:rsid w:val="00783A57"/>
    <w:rsid w:val="008014F5"/>
    <w:rsid w:val="0080418E"/>
    <w:rsid w:val="00833297"/>
    <w:rsid w:val="00847DEA"/>
    <w:rsid w:val="00850F8E"/>
    <w:rsid w:val="00892D1A"/>
    <w:rsid w:val="008C0EFE"/>
    <w:rsid w:val="008E3E90"/>
    <w:rsid w:val="008F58D4"/>
    <w:rsid w:val="00910FCC"/>
    <w:rsid w:val="00955D1A"/>
    <w:rsid w:val="009626B2"/>
    <w:rsid w:val="00966FB2"/>
    <w:rsid w:val="009A56E3"/>
    <w:rsid w:val="009E1202"/>
    <w:rsid w:val="00A407CC"/>
    <w:rsid w:val="00A40DDF"/>
    <w:rsid w:val="00A4571E"/>
    <w:rsid w:val="00AC2A56"/>
    <w:rsid w:val="00AE63B0"/>
    <w:rsid w:val="00B26A9A"/>
    <w:rsid w:val="00B401A8"/>
    <w:rsid w:val="00BA5196"/>
    <w:rsid w:val="00BE19D0"/>
    <w:rsid w:val="00C04C82"/>
    <w:rsid w:val="00C07148"/>
    <w:rsid w:val="00C15C13"/>
    <w:rsid w:val="00C409AB"/>
    <w:rsid w:val="00CB7B2E"/>
    <w:rsid w:val="00CE2F66"/>
    <w:rsid w:val="00D03464"/>
    <w:rsid w:val="00D03479"/>
    <w:rsid w:val="00D107CA"/>
    <w:rsid w:val="00D602BD"/>
    <w:rsid w:val="00D62C5A"/>
    <w:rsid w:val="00DA6052"/>
    <w:rsid w:val="00E155FC"/>
    <w:rsid w:val="00E510DA"/>
    <w:rsid w:val="00E90105"/>
    <w:rsid w:val="00EC4C94"/>
    <w:rsid w:val="00F12F74"/>
    <w:rsid w:val="00F255F0"/>
    <w:rsid w:val="00F26920"/>
    <w:rsid w:val="00F32246"/>
    <w:rsid w:val="00F60F69"/>
    <w:rsid w:val="00F824E4"/>
    <w:rsid w:val="00FA1179"/>
    <w:rsid w:val="00FD2978"/>
    <w:rsid w:val="00FF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3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val="kk-KZ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435"/>
    <w:rPr>
      <w:color w:val="0000FF"/>
      <w:u w:val="single"/>
    </w:rPr>
  </w:style>
  <w:style w:type="character" w:customStyle="1" w:styleId="s0">
    <w:name w:val="s0"/>
    <w:basedOn w:val="a0"/>
    <w:rsid w:val="002F743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00">
    <w:name w:val="A0"/>
    <w:rsid w:val="002F7435"/>
    <w:rPr>
      <w:rFonts w:ascii="Готика." w:hAnsi="Готика." w:cs="Готика."/>
      <w:color w:val="000000"/>
      <w:sz w:val="13"/>
      <w:szCs w:val="13"/>
    </w:rPr>
  </w:style>
  <w:style w:type="character" w:customStyle="1" w:styleId="s1">
    <w:name w:val="s1"/>
    <w:basedOn w:val="a0"/>
    <w:rsid w:val="00B401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FA11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nhideWhenUsed/>
    <w:rsid w:val="00FA1179"/>
    <w:pPr>
      <w:widowControl/>
      <w:suppressAutoHyphens w:val="0"/>
      <w:jc w:val="both"/>
    </w:pPr>
    <w:rPr>
      <w:rFonts w:eastAsia="Times New Roman" w:cs="Times New Roman"/>
      <w:b/>
      <w:kern w:val="0"/>
      <w:position w:val="-6"/>
      <w:sz w:val="28"/>
      <w:szCs w:val="20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FA1179"/>
    <w:rPr>
      <w:rFonts w:ascii="Times New Roman" w:eastAsia="Times New Roman" w:hAnsi="Times New Roman"/>
      <w:b/>
      <w:position w:val="-6"/>
      <w:sz w:val="28"/>
    </w:rPr>
  </w:style>
  <w:style w:type="paragraph" w:styleId="2">
    <w:name w:val="Body Text 2"/>
    <w:basedOn w:val="a"/>
    <w:link w:val="20"/>
    <w:uiPriority w:val="99"/>
    <w:unhideWhenUsed/>
    <w:rsid w:val="00FA1179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FA1179"/>
    <w:rPr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3B162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Гос.закуп</cp:lastModifiedBy>
  <cp:revision>2</cp:revision>
  <cp:lastPrinted>2017-08-16T09:41:00Z</cp:lastPrinted>
  <dcterms:created xsi:type="dcterms:W3CDTF">2017-08-16T10:24:00Z</dcterms:created>
  <dcterms:modified xsi:type="dcterms:W3CDTF">2017-08-16T10:24:00Z</dcterms:modified>
</cp:coreProperties>
</file>